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C23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center"/>
        <w:textAlignment w:val="auto"/>
        <w:rPr>
          <w:rFonts w:hint="eastAsia" w:ascii="方正小标宋_GBK" w:hAnsi="方正小标宋_GBK" w:eastAsia="方正小标宋_GBK" w:cs="方正小标宋_GBK"/>
          <w:b/>
          <w:bCs/>
          <w:i w:val="0"/>
          <w:iCs w:val="0"/>
          <w:caps w:val="0"/>
          <w:color w:val="333333"/>
          <w:spacing w:val="0"/>
          <w:kern w:val="0"/>
          <w:sz w:val="36"/>
          <w:szCs w:val="36"/>
          <w:lang w:val="en-US" w:eastAsia="zh-CN" w:bidi="ar"/>
        </w:rPr>
      </w:pPr>
      <w:bookmarkStart w:id="0" w:name="_GoBack"/>
      <w:bookmarkEnd w:id="0"/>
      <w:r>
        <w:rPr>
          <w:rFonts w:hint="eastAsia" w:ascii="方正小标宋_GBK" w:hAnsi="方正小标宋_GBK" w:eastAsia="方正小标宋_GBK" w:cs="方正小标宋_GBK"/>
          <w:b/>
          <w:bCs/>
          <w:i w:val="0"/>
          <w:iCs w:val="0"/>
          <w:caps w:val="0"/>
          <w:color w:val="333333"/>
          <w:spacing w:val="0"/>
          <w:kern w:val="0"/>
          <w:sz w:val="36"/>
          <w:szCs w:val="36"/>
          <w:lang w:val="en-US" w:eastAsia="zh-CN" w:bidi="ar"/>
        </w:rPr>
        <w:t>二十届中央政治局历次集体学习会议</w:t>
      </w:r>
    </w:p>
    <w:p w14:paraId="732943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b/>
          <w:bCs/>
          <w:i w:val="0"/>
          <w:iCs w:val="0"/>
          <w:caps w:val="0"/>
          <w:color w:val="333333"/>
          <w:spacing w:val="0"/>
          <w:kern w:val="0"/>
          <w:sz w:val="28"/>
          <w:szCs w:val="28"/>
          <w:lang w:val="en-US" w:eastAsia="zh-CN" w:bidi="ar"/>
        </w:rPr>
      </w:pPr>
      <w:r>
        <w:rPr>
          <w:rFonts w:hint="eastAsia" w:ascii="仿宋" w:hAnsi="仿宋" w:eastAsia="仿宋" w:cs="仿宋"/>
          <w:i w:val="0"/>
          <w:iCs w:val="0"/>
          <w:caps w:val="0"/>
          <w:color w:val="333333"/>
          <w:spacing w:val="0"/>
          <w:kern w:val="0"/>
          <w:sz w:val="28"/>
          <w:szCs w:val="28"/>
          <w:lang w:val="en-US" w:eastAsia="zh-CN" w:bidi="ar"/>
        </w:rPr>
        <w:t xml:space="preserve">  </w:t>
      </w:r>
      <w:r>
        <w:rPr>
          <w:rFonts w:hint="eastAsia" w:ascii="仿宋" w:hAnsi="仿宋" w:eastAsia="仿宋" w:cs="仿宋"/>
          <w:b/>
          <w:bCs/>
          <w:i w:val="0"/>
          <w:iCs w:val="0"/>
          <w:caps w:val="0"/>
          <w:color w:val="333333"/>
          <w:spacing w:val="0"/>
          <w:kern w:val="0"/>
          <w:sz w:val="28"/>
          <w:szCs w:val="28"/>
          <w:lang w:val="en-US" w:eastAsia="zh-CN" w:bidi="ar"/>
        </w:rPr>
        <w:t xml:space="preserve">2024年12月9日第十八次 </w:t>
      </w:r>
    </w:p>
    <w:p w14:paraId="05D099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i w:val="0"/>
          <w:iCs w:val="0"/>
          <w:caps w:val="0"/>
          <w:color w:val="333333"/>
          <w:spacing w:val="0"/>
          <w:kern w:val="0"/>
          <w:sz w:val="28"/>
          <w:szCs w:val="28"/>
          <w:lang w:val="en-US" w:eastAsia="zh-CN" w:bidi="ar"/>
        </w:rPr>
      </w:pPr>
      <w:r>
        <w:rPr>
          <w:rFonts w:hint="eastAsia" w:ascii="仿宋" w:hAnsi="仿宋" w:eastAsia="仿宋" w:cs="仿宋"/>
          <w:b/>
          <w:bCs/>
          <w:i w:val="0"/>
          <w:iCs w:val="0"/>
          <w:caps w:val="0"/>
          <w:color w:val="333333"/>
          <w:spacing w:val="0"/>
          <w:kern w:val="0"/>
          <w:sz w:val="28"/>
          <w:szCs w:val="28"/>
          <w:lang w:val="en-US" w:eastAsia="zh-CN" w:bidi="ar"/>
        </w:rPr>
        <w:t>学习内容：我国历史上的边疆治理</w:t>
      </w:r>
    </w:p>
    <w:p w14:paraId="5CC5DF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i w:val="0"/>
          <w:iCs w:val="0"/>
          <w:caps w:val="0"/>
          <w:color w:val="333333"/>
          <w:spacing w:val="0"/>
          <w:kern w:val="0"/>
          <w:sz w:val="28"/>
          <w:szCs w:val="28"/>
          <w:lang w:val="en-US" w:eastAsia="zh-CN" w:bidi="ar"/>
        </w:rPr>
      </w:pPr>
      <w:r>
        <w:rPr>
          <w:rFonts w:hint="eastAsia" w:ascii="仿宋" w:hAnsi="仿宋" w:eastAsia="仿宋" w:cs="仿宋"/>
          <w:i w:val="0"/>
          <w:iCs w:val="0"/>
          <w:caps w:val="0"/>
          <w:color w:val="333333"/>
          <w:spacing w:val="0"/>
          <w:kern w:val="0"/>
          <w:sz w:val="28"/>
          <w:szCs w:val="28"/>
          <w:lang w:val="en-US" w:eastAsia="zh-CN" w:bidi="ar"/>
        </w:rPr>
        <w:t>讲话主旨：推进边疆治理体系和治理能力现代化，是中国式现代化的应有之义。要认真贯彻党的二十大和二十届二中、三中全会精神，落实党中央关于边疆治理各项决策部署，深入做好边疆治理各项工作，推动边疆地区高质量发展。</w:t>
      </w:r>
    </w:p>
    <w:p w14:paraId="0C6C80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b/>
          <w:bCs/>
          <w:i w:val="0"/>
          <w:iCs w:val="0"/>
          <w:caps w:val="0"/>
          <w:color w:val="333333"/>
          <w:spacing w:val="0"/>
          <w:kern w:val="0"/>
          <w:sz w:val="28"/>
          <w:szCs w:val="28"/>
          <w:lang w:val="en-US" w:eastAsia="zh-CN" w:bidi="ar"/>
        </w:rPr>
      </w:pPr>
      <w:r>
        <w:rPr>
          <w:rFonts w:hint="eastAsia" w:ascii="仿宋" w:hAnsi="仿宋" w:eastAsia="仿宋" w:cs="仿宋"/>
          <w:i w:val="0"/>
          <w:iCs w:val="0"/>
          <w:caps w:val="0"/>
          <w:color w:val="333333"/>
          <w:spacing w:val="0"/>
          <w:kern w:val="0"/>
          <w:sz w:val="28"/>
          <w:szCs w:val="28"/>
          <w:lang w:val="en-US" w:eastAsia="zh-CN" w:bidi="ar"/>
        </w:rPr>
        <w:t xml:space="preserve">  </w:t>
      </w:r>
      <w:r>
        <w:rPr>
          <w:rFonts w:hint="eastAsia" w:ascii="仿宋" w:hAnsi="仿宋" w:eastAsia="仿宋" w:cs="仿宋"/>
          <w:b/>
          <w:bCs/>
          <w:i w:val="0"/>
          <w:iCs w:val="0"/>
          <w:caps w:val="0"/>
          <w:color w:val="333333"/>
          <w:spacing w:val="0"/>
          <w:kern w:val="0"/>
          <w:sz w:val="28"/>
          <w:szCs w:val="28"/>
          <w:lang w:val="en-US" w:eastAsia="zh-CN" w:bidi="ar"/>
        </w:rPr>
        <w:t>2024年10月28日</w:t>
      </w:r>
    </w:p>
    <w:p w14:paraId="2DA2BB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i w:val="0"/>
          <w:iCs w:val="0"/>
          <w:caps w:val="0"/>
          <w:color w:val="333333"/>
          <w:spacing w:val="0"/>
          <w:kern w:val="0"/>
          <w:sz w:val="28"/>
          <w:szCs w:val="28"/>
          <w:lang w:val="en-US" w:eastAsia="zh-CN" w:bidi="ar"/>
        </w:rPr>
      </w:pPr>
      <w:r>
        <w:rPr>
          <w:rFonts w:hint="eastAsia" w:ascii="仿宋" w:hAnsi="仿宋" w:eastAsia="仿宋" w:cs="仿宋"/>
          <w:b/>
          <w:bCs/>
          <w:i w:val="0"/>
          <w:iCs w:val="0"/>
          <w:caps w:val="0"/>
          <w:color w:val="333333"/>
          <w:spacing w:val="0"/>
          <w:kern w:val="0"/>
          <w:sz w:val="28"/>
          <w:szCs w:val="28"/>
          <w:lang w:val="en-US" w:eastAsia="zh-CN" w:bidi="ar"/>
        </w:rPr>
        <w:t>第十七次 学习内容：建设文化强国</w:t>
      </w:r>
    </w:p>
    <w:p w14:paraId="58A0AD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i w:val="0"/>
          <w:iCs w:val="0"/>
          <w:caps w:val="0"/>
          <w:color w:val="333333"/>
          <w:spacing w:val="0"/>
          <w:kern w:val="0"/>
          <w:sz w:val="28"/>
          <w:szCs w:val="28"/>
          <w:lang w:val="en-US" w:eastAsia="zh-CN" w:bidi="ar"/>
        </w:rPr>
      </w:pPr>
      <w:r>
        <w:rPr>
          <w:rFonts w:hint="eastAsia" w:ascii="仿宋" w:hAnsi="仿宋" w:eastAsia="仿宋" w:cs="仿宋"/>
          <w:i w:val="0"/>
          <w:iCs w:val="0"/>
          <w:caps w:val="0"/>
          <w:color w:val="333333"/>
          <w:spacing w:val="0"/>
          <w:kern w:val="0"/>
          <w:sz w:val="28"/>
          <w:szCs w:val="28"/>
          <w:lang w:val="en-US" w:eastAsia="zh-CN" w:bidi="ar"/>
        </w:rPr>
        <w:t>讲话主旨：要锚定2035年建成文化强国的战略目标，坚持马克思主义这一根本指导思想，植根博大精深的中华文明，顺应信息技术发展潮流，不断发展具有强大思想引领力、精神凝聚力、价值感召力、国际影响力的新时代中国特色社会主义文化，不断增强人民精神力量，筑牢强国建设、民族复兴的文化根基。</w:t>
      </w:r>
    </w:p>
    <w:p w14:paraId="6691D3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b/>
          <w:bCs/>
          <w:i w:val="0"/>
          <w:iCs w:val="0"/>
          <w:caps w:val="0"/>
          <w:color w:val="333333"/>
          <w:spacing w:val="0"/>
          <w:kern w:val="0"/>
          <w:sz w:val="28"/>
          <w:szCs w:val="28"/>
          <w:lang w:val="en-US" w:eastAsia="zh-CN" w:bidi="ar"/>
        </w:rPr>
      </w:pPr>
      <w:r>
        <w:rPr>
          <w:rFonts w:hint="eastAsia" w:ascii="仿宋" w:hAnsi="仿宋" w:eastAsia="仿宋" w:cs="仿宋"/>
          <w:i w:val="0"/>
          <w:iCs w:val="0"/>
          <w:caps w:val="0"/>
          <w:color w:val="333333"/>
          <w:spacing w:val="0"/>
          <w:kern w:val="0"/>
          <w:sz w:val="28"/>
          <w:szCs w:val="28"/>
          <w:lang w:val="en-US" w:eastAsia="zh-CN" w:bidi="ar"/>
        </w:rPr>
        <w:t></w:t>
      </w:r>
      <w:r>
        <w:rPr>
          <w:rFonts w:hint="eastAsia" w:ascii="仿宋" w:hAnsi="仿宋" w:eastAsia="仿宋" w:cs="仿宋"/>
          <w:b/>
          <w:bCs/>
          <w:i w:val="0"/>
          <w:iCs w:val="0"/>
          <w:caps w:val="0"/>
          <w:color w:val="333333"/>
          <w:spacing w:val="0"/>
          <w:kern w:val="0"/>
          <w:sz w:val="28"/>
          <w:szCs w:val="28"/>
          <w:lang w:val="en-US" w:eastAsia="zh-CN" w:bidi="ar"/>
        </w:rPr>
        <w:t>2024年7月30日</w:t>
      </w:r>
    </w:p>
    <w:p w14:paraId="0306E5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b/>
          <w:bCs/>
          <w:i w:val="0"/>
          <w:iCs w:val="0"/>
          <w:caps w:val="0"/>
          <w:color w:val="333333"/>
          <w:spacing w:val="0"/>
          <w:kern w:val="0"/>
          <w:sz w:val="28"/>
          <w:szCs w:val="28"/>
          <w:lang w:val="en-US" w:eastAsia="zh-CN" w:bidi="ar"/>
        </w:rPr>
      </w:pPr>
      <w:r>
        <w:rPr>
          <w:rFonts w:hint="eastAsia" w:ascii="仿宋" w:hAnsi="仿宋" w:eastAsia="仿宋" w:cs="仿宋"/>
          <w:b/>
          <w:bCs/>
          <w:i w:val="0"/>
          <w:iCs w:val="0"/>
          <w:caps w:val="0"/>
          <w:color w:val="333333"/>
          <w:spacing w:val="0"/>
          <w:kern w:val="0"/>
          <w:sz w:val="28"/>
          <w:szCs w:val="28"/>
          <w:lang w:val="en-US" w:eastAsia="zh-CN" w:bidi="ar"/>
        </w:rPr>
        <w:t>第十六次 学习内容：推进现代边海空防建设</w:t>
      </w:r>
    </w:p>
    <w:p w14:paraId="27CD06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i w:val="0"/>
          <w:iCs w:val="0"/>
          <w:caps w:val="0"/>
          <w:color w:val="333333"/>
          <w:spacing w:val="0"/>
          <w:kern w:val="0"/>
          <w:sz w:val="28"/>
          <w:szCs w:val="28"/>
          <w:lang w:val="en-US" w:eastAsia="zh-CN" w:bidi="ar"/>
        </w:rPr>
      </w:pPr>
      <w:r>
        <w:rPr>
          <w:rFonts w:hint="eastAsia" w:ascii="仿宋" w:hAnsi="仿宋" w:eastAsia="仿宋" w:cs="仿宋"/>
          <w:i w:val="0"/>
          <w:iCs w:val="0"/>
          <w:caps w:val="0"/>
          <w:color w:val="333333"/>
          <w:spacing w:val="0"/>
          <w:kern w:val="0"/>
          <w:sz w:val="28"/>
          <w:szCs w:val="28"/>
          <w:lang w:val="en-US" w:eastAsia="zh-CN" w:bidi="ar"/>
        </w:rPr>
        <w:t>讲话主旨：推进现代边海空防建设，是国防和军队现代化的内在要求，是以高水平安全保障高质量发展的应有之义，对以中国式现代化全面推进强国建设、民族复兴伟业具有重要意义。要坚持以新时代中国特色社会主义思想为指导，立足国家安全战略和军事战略全局，统筹国内国际两个大局，把握边海空防新情况新特点新要求，强化使命担当，创新思路举措，狠抓工作落实，努力建设强大稳固的现代边海空防。</w:t>
      </w:r>
    </w:p>
    <w:p w14:paraId="4D8EB7C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b/>
          <w:bCs/>
          <w:i w:val="0"/>
          <w:iCs w:val="0"/>
          <w:caps w:val="0"/>
          <w:color w:val="333333"/>
          <w:spacing w:val="0"/>
          <w:kern w:val="0"/>
          <w:sz w:val="28"/>
          <w:szCs w:val="28"/>
          <w:lang w:val="en-US" w:eastAsia="zh-CN" w:bidi="ar"/>
        </w:rPr>
      </w:pPr>
      <w:r>
        <w:rPr>
          <w:rFonts w:hint="eastAsia" w:ascii="仿宋" w:hAnsi="仿宋" w:eastAsia="仿宋" w:cs="仿宋"/>
          <w:i w:val="0"/>
          <w:iCs w:val="0"/>
          <w:caps w:val="0"/>
          <w:color w:val="333333"/>
          <w:spacing w:val="0"/>
          <w:kern w:val="0"/>
          <w:sz w:val="28"/>
          <w:szCs w:val="28"/>
          <w:lang w:val="en-US" w:eastAsia="zh-CN" w:bidi="ar"/>
        </w:rPr>
        <w:t></w:t>
      </w:r>
      <w:r>
        <w:rPr>
          <w:rFonts w:hint="eastAsia" w:ascii="仿宋" w:hAnsi="仿宋" w:eastAsia="仿宋" w:cs="仿宋"/>
          <w:b/>
          <w:bCs/>
          <w:i w:val="0"/>
          <w:iCs w:val="0"/>
          <w:caps w:val="0"/>
          <w:color w:val="333333"/>
          <w:spacing w:val="0"/>
          <w:kern w:val="0"/>
          <w:sz w:val="28"/>
          <w:szCs w:val="28"/>
          <w:lang w:val="en-US" w:eastAsia="zh-CN" w:bidi="ar"/>
        </w:rPr>
        <w:t>2024年6月27日</w:t>
      </w:r>
    </w:p>
    <w:p w14:paraId="0C523C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b/>
          <w:bCs/>
          <w:i w:val="0"/>
          <w:iCs w:val="0"/>
          <w:caps w:val="0"/>
          <w:color w:val="333333"/>
          <w:spacing w:val="0"/>
          <w:kern w:val="0"/>
          <w:sz w:val="28"/>
          <w:szCs w:val="28"/>
          <w:lang w:val="en-US" w:eastAsia="zh-CN" w:bidi="ar"/>
        </w:rPr>
      </w:pPr>
      <w:r>
        <w:rPr>
          <w:rFonts w:hint="eastAsia" w:ascii="仿宋" w:hAnsi="仿宋" w:eastAsia="仿宋" w:cs="仿宋"/>
          <w:b/>
          <w:bCs/>
          <w:i w:val="0"/>
          <w:iCs w:val="0"/>
          <w:caps w:val="0"/>
          <w:color w:val="333333"/>
          <w:spacing w:val="0"/>
          <w:kern w:val="0"/>
          <w:sz w:val="28"/>
          <w:szCs w:val="28"/>
          <w:lang w:val="en-US" w:eastAsia="zh-CN" w:bidi="ar"/>
        </w:rPr>
        <w:t>第十五次 学习内容：健全全面从严治党体系</w:t>
      </w:r>
    </w:p>
    <w:p w14:paraId="22A7610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i w:val="0"/>
          <w:iCs w:val="0"/>
          <w:caps w:val="0"/>
          <w:color w:val="333333"/>
          <w:spacing w:val="0"/>
          <w:kern w:val="0"/>
          <w:sz w:val="28"/>
          <w:szCs w:val="28"/>
          <w:lang w:val="en-US" w:eastAsia="zh-CN" w:bidi="ar"/>
        </w:rPr>
      </w:pPr>
      <w:r>
        <w:rPr>
          <w:rFonts w:hint="eastAsia" w:ascii="仿宋" w:hAnsi="仿宋" w:eastAsia="仿宋" w:cs="仿宋"/>
          <w:i w:val="0"/>
          <w:iCs w:val="0"/>
          <w:caps w:val="0"/>
          <w:color w:val="333333"/>
          <w:spacing w:val="0"/>
          <w:kern w:val="0"/>
          <w:sz w:val="28"/>
          <w:szCs w:val="28"/>
          <w:lang w:val="en-US" w:eastAsia="zh-CN" w:bidi="ar"/>
        </w:rPr>
        <w:t>讲话主旨：新时代党的建设是以党的政治建设为统领、党的各项建设同向发力综合发力的系统工程，必须以党中央关于党的建设的重要思想、关于党的自我革命的重要思想为根本遵循，坚持和加强党的全面领导和党中央集中统一领导，贯彻落实新时代党的建设总要求，用系统思维、科学方法推进管党治党内容全涵盖、对象全覆盖、责任全链条、制度全贯通，进一步健全要素齐全、功能完备、科学规范、运行高效的全面从严治党体系。</w:t>
      </w:r>
    </w:p>
    <w:p w14:paraId="236D55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b/>
          <w:bCs/>
          <w:i w:val="0"/>
          <w:iCs w:val="0"/>
          <w:caps w:val="0"/>
          <w:color w:val="333333"/>
          <w:spacing w:val="0"/>
          <w:kern w:val="0"/>
          <w:sz w:val="28"/>
          <w:szCs w:val="28"/>
          <w:lang w:val="en-US" w:eastAsia="zh-CN" w:bidi="ar"/>
        </w:rPr>
      </w:pPr>
      <w:r>
        <w:rPr>
          <w:rFonts w:hint="eastAsia" w:ascii="仿宋" w:hAnsi="仿宋" w:eastAsia="仿宋" w:cs="仿宋"/>
          <w:i w:val="0"/>
          <w:iCs w:val="0"/>
          <w:caps w:val="0"/>
          <w:color w:val="333333"/>
          <w:spacing w:val="0"/>
          <w:kern w:val="0"/>
          <w:sz w:val="28"/>
          <w:szCs w:val="28"/>
          <w:lang w:val="en-US" w:eastAsia="zh-CN" w:bidi="ar"/>
        </w:rPr>
        <w:t></w:t>
      </w:r>
      <w:r>
        <w:rPr>
          <w:rFonts w:hint="eastAsia" w:ascii="仿宋" w:hAnsi="仿宋" w:eastAsia="仿宋" w:cs="仿宋"/>
          <w:b/>
          <w:bCs/>
          <w:i w:val="0"/>
          <w:iCs w:val="0"/>
          <w:caps w:val="0"/>
          <w:color w:val="333333"/>
          <w:spacing w:val="0"/>
          <w:kern w:val="0"/>
          <w:sz w:val="28"/>
          <w:szCs w:val="28"/>
          <w:lang w:val="en-US" w:eastAsia="zh-CN" w:bidi="ar"/>
        </w:rPr>
        <w:t>2024年5月27日</w:t>
      </w:r>
    </w:p>
    <w:p w14:paraId="017959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i w:val="0"/>
          <w:iCs w:val="0"/>
          <w:caps w:val="0"/>
          <w:color w:val="333333"/>
          <w:spacing w:val="0"/>
          <w:kern w:val="0"/>
          <w:sz w:val="28"/>
          <w:szCs w:val="28"/>
          <w:lang w:val="en-US" w:eastAsia="zh-CN" w:bidi="ar"/>
        </w:rPr>
      </w:pPr>
      <w:r>
        <w:rPr>
          <w:rFonts w:hint="eastAsia" w:ascii="仿宋" w:hAnsi="仿宋" w:eastAsia="仿宋" w:cs="仿宋"/>
          <w:b/>
          <w:bCs/>
          <w:i w:val="0"/>
          <w:iCs w:val="0"/>
          <w:caps w:val="0"/>
          <w:color w:val="333333"/>
          <w:spacing w:val="0"/>
          <w:kern w:val="0"/>
          <w:sz w:val="28"/>
          <w:szCs w:val="28"/>
          <w:lang w:val="en-US" w:eastAsia="zh-CN" w:bidi="ar"/>
        </w:rPr>
        <w:t>第十四次 学习内容：促进高质量充分就业</w:t>
      </w:r>
    </w:p>
    <w:p w14:paraId="500E7B2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i w:val="0"/>
          <w:iCs w:val="0"/>
          <w:caps w:val="0"/>
          <w:color w:val="333333"/>
          <w:spacing w:val="0"/>
          <w:kern w:val="0"/>
          <w:sz w:val="28"/>
          <w:szCs w:val="28"/>
          <w:lang w:val="en-US" w:eastAsia="zh-CN" w:bidi="ar"/>
        </w:rPr>
      </w:pPr>
      <w:r>
        <w:rPr>
          <w:rFonts w:hint="eastAsia" w:ascii="仿宋" w:hAnsi="仿宋" w:eastAsia="仿宋" w:cs="仿宋"/>
          <w:i w:val="0"/>
          <w:iCs w:val="0"/>
          <w:caps w:val="0"/>
          <w:color w:val="333333"/>
          <w:spacing w:val="0"/>
          <w:kern w:val="0"/>
          <w:sz w:val="28"/>
          <w:szCs w:val="28"/>
          <w:lang w:val="en-US" w:eastAsia="zh-CN" w:bidi="ar"/>
        </w:rPr>
        <w:t>讲话主旨：促进高质量充分就业，是新时代新征程就业工作的新定位、新使命。要坚持以人民为中心的发展思想，全面贯彻劳动者自主就业、市场调节就业、政府促进就业和鼓励创业的方针，持续促进就业质的有效提升和量的合理增长，不断增强广大劳动者的获得感幸福感安全感，为以中国式现代化全面推进强国建设、民族复兴伟业提供有力支撑。</w:t>
      </w:r>
    </w:p>
    <w:p w14:paraId="09A671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280" w:firstLineChars="100"/>
        <w:jc w:val="both"/>
        <w:textAlignment w:val="auto"/>
        <w:rPr>
          <w:rFonts w:hint="eastAsia" w:ascii="仿宋" w:hAnsi="仿宋" w:eastAsia="仿宋" w:cs="仿宋"/>
          <w:b/>
          <w:bCs/>
          <w:i w:val="0"/>
          <w:iCs w:val="0"/>
          <w:caps w:val="0"/>
          <w:color w:val="333333"/>
          <w:spacing w:val="0"/>
          <w:kern w:val="0"/>
          <w:sz w:val="28"/>
          <w:szCs w:val="28"/>
          <w:lang w:val="en-US" w:eastAsia="zh-CN" w:bidi="ar"/>
        </w:rPr>
      </w:pPr>
      <w:r>
        <w:rPr>
          <w:rFonts w:hint="eastAsia" w:ascii="仿宋" w:hAnsi="仿宋" w:eastAsia="仿宋" w:cs="仿宋"/>
          <w:i w:val="0"/>
          <w:iCs w:val="0"/>
          <w:caps w:val="0"/>
          <w:color w:val="333333"/>
          <w:spacing w:val="0"/>
          <w:kern w:val="0"/>
          <w:sz w:val="28"/>
          <w:szCs w:val="28"/>
          <w:lang w:val="en-US" w:eastAsia="zh-CN" w:bidi="ar"/>
        </w:rPr>
        <w:t></w:t>
      </w:r>
      <w:r>
        <w:rPr>
          <w:rFonts w:hint="eastAsia" w:ascii="仿宋" w:hAnsi="仿宋" w:eastAsia="仿宋" w:cs="仿宋"/>
          <w:b/>
          <w:bCs/>
          <w:i w:val="0"/>
          <w:iCs w:val="0"/>
          <w:caps w:val="0"/>
          <w:color w:val="333333"/>
          <w:spacing w:val="0"/>
          <w:kern w:val="0"/>
          <w:sz w:val="28"/>
          <w:szCs w:val="28"/>
          <w:lang w:val="en-US" w:eastAsia="zh-CN" w:bidi="ar"/>
        </w:rPr>
        <w:t>2024年2月29日</w:t>
      </w:r>
    </w:p>
    <w:p w14:paraId="405F1B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b/>
          <w:bCs/>
          <w:i w:val="0"/>
          <w:iCs w:val="0"/>
          <w:caps w:val="0"/>
          <w:color w:val="333333"/>
          <w:spacing w:val="0"/>
          <w:kern w:val="0"/>
          <w:sz w:val="28"/>
          <w:szCs w:val="28"/>
          <w:lang w:val="en-US" w:eastAsia="zh-CN" w:bidi="ar"/>
        </w:rPr>
      </w:pPr>
      <w:r>
        <w:rPr>
          <w:rFonts w:hint="eastAsia" w:ascii="仿宋" w:hAnsi="仿宋" w:eastAsia="仿宋" w:cs="仿宋"/>
          <w:b/>
          <w:bCs/>
          <w:i w:val="0"/>
          <w:iCs w:val="0"/>
          <w:caps w:val="0"/>
          <w:color w:val="333333"/>
          <w:spacing w:val="0"/>
          <w:kern w:val="0"/>
          <w:sz w:val="28"/>
          <w:szCs w:val="28"/>
          <w:lang w:val="en-US" w:eastAsia="zh-CN" w:bidi="ar"/>
        </w:rPr>
        <w:t>第十二次 学习内容：新能源技术与我国的能源安全</w:t>
      </w:r>
    </w:p>
    <w:p w14:paraId="3B3FA8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i w:val="0"/>
          <w:iCs w:val="0"/>
          <w:caps w:val="0"/>
          <w:color w:val="333333"/>
          <w:spacing w:val="0"/>
          <w:kern w:val="0"/>
          <w:sz w:val="28"/>
          <w:szCs w:val="28"/>
          <w:lang w:val="en-US" w:eastAsia="zh-CN" w:bidi="ar"/>
        </w:rPr>
      </w:pPr>
      <w:r>
        <w:rPr>
          <w:rFonts w:hint="eastAsia" w:ascii="仿宋" w:hAnsi="仿宋" w:eastAsia="仿宋" w:cs="仿宋"/>
          <w:i w:val="0"/>
          <w:iCs w:val="0"/>
          <w:caps w:val="0"/>
          <w:color w:val="333333"/>
          <w:spacing w:val="0"/>
          <w:kern w:val="0"/>
          <w:sz w:val="28"/>
          <w:szCs w:val="28"/>
          <w:lang w:val="en-US" w:eastAsia="zh-CN" w:bidi="ar"/>
        </w:rPr>
        <w:t>讲话主旨：能源安全事关经济社会发展全局。积极发展清洁能源，推动经济社会绿色低碳转型，已经成为国际社会应对全球气候变化的普遍共识。我们要顺势而为、乘势而上，以更大力度推动我国新能源高质量发展，为中国式现代化建设提供安全可靠的能源保障，为共建清洁美丽的世界作出更大贡献。</w:t>
      </w:r>
    </w:p>
    <w:p w14:paraId="6923B1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b/>
          <w:bCs/>
          <w:i w:val="0"/>
          <w:iCs w:val="0"/>
          <w:caps w:val="0"/>
          <w:color w:val="333333"/>
          <w:spacing w:val="0"/>
          <w:kern w:val="0"/>
          <w:sz w:val="28"/>
          <w:szCs w:val="28"/>
          <w:lang w:val="en-US" w:eastAsia="zh-CN" w:bidi="ar"/>
        </w:rPr>
      </w:pPr>
      <w:r>
        <w:rPr>
          <w:rFonts w:hint="eastAsia" w:ascii="仿宋" w:hAnsi="仿宋" w:eastAsia="仿宋" w:cs="仿宋"/>
          <w:i w:val="0"/>
          <w:iCs w:val="0"/>
          <w:caps w:val="0"/>
          <w:color w:val="333333"/>
          <w:spacing w:val="0"/>
          <w:kern w:val="0"/>
          <w:sz w:val="28"/>
          <w:szCs w:val="28"/>
          <w:lang w:val="en-US" w:eastAsia="zh-CN" w:bidi="ar"/>
        </w:rPr>
        <w:t></w:t>
      </w:r>
      <w:r>
        <w:rPr>
          <w:rFonts w:hint="eastAsia" w:ascii="仿宋" w:hAnsi="仿宋" w:eastAsia="仿宋" w:cs="仿宋"/>
          <w:b/>
          <w:bCs/>
          <w:i w:val="0"/>
          <w:iCs w:val="0"/>
          <w:caps w:val="0"/>
          <w:color w:val="333333"/>
          <w:spacing w:val="0"/>
          <w:kern w:val="0"/>
          <w:sz w:val="28"/>
          <w:szCs w:val="28"/>
          <w:lang w:val="en-US" w:eastAsia="zh-CN" w:bidi="ar"/>
        </w:rPr>
        <w:t>2024年1月31日</w:t>
      </w:r>
    </w:p>
    <w:p w14:paraId="6A7394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b/>
          <w:bCs/>
          <w:i w:val="0"/>
          <w:iCs w:val="0"/>
          <w:caps w:val="0"/>
          <w:color w:val="333333"/>
          <w:spacing w:val="0"/>
          <w:kern w:val="0"/>
          <w:sz w:val="28"/>
          <w:szCs w:val="28"/>
          <w:lang w:val="en-US" w:eastAsia="zh-CN" w:bidi="ar"/>
        </w:rPr>
      </w:pPr>
      <w:r>
        <w:rPr>
          <w:rFonts w:hint="eastAsia" w:ascii="仿宋" w:hAnsi="仿宋" w:eastAsia="仿宋" w:cs="仿宋"/>
          <w:b/>
          <w:bCs/>
          <w:i w:val="0"/>
          <w:iCs w:val="0"/>
          <w:caps w:val="0"/>
          <w:color w:val="333333"/>
          <w:spacing w:val="0"/>
          <w:kern w:val="0"/>
          <w:sz w:val="28"/>
          <w:szCs w:val="28"/>
          <w:lang w:val="en-US" w:eastAsia="zh-CN" w:bidi="ar"/>
        </w:rPr>
        <w:t>第十一次 学习内容：扎实推进高质量发展</w:t>
      </w:r>
    </w:p>
    <w:p w14:paraId="062637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i w:val="0"/>
          <w:iCs w:val="0"/>
          <w:caps w:val="0"/>
          <w:color w:val="333333"/>
          <w:spacing w:val="0"/>
          <w:kern w:val="0"/>
          <w:sz w:val="28"/>
          <w:szCs w:val="28"/>
          <w:lang w:val="en-US" w:eastAsia="zh-CN" w:bidi="ar"/>
        </w:rPr>
      </w:pPr>
      <w:r>
        <w:rPr>
          <w:rFonts w:hint="eastAsia" w:ascii="仿宋" w:hAnsi="仿宋" w:eastAsia="仿宋" w:cs="仿宋"/>
          <w:i w:val="0"/>
          <w:iCs w:val="0"/>
          <w:caps w:val="0"/>
          <w:color w:val="333333"/>
          <w:spacing w:val="0"/>
          <w:kern w:val="0"/>
          <w:sz w:val="28"/>
          <w:szCs w:val="28"/>
          <w:lang w:val="en-US" w:eastAsia="zh-CN" w:bidi="ar"/>
        </w:rPr>
        <w:t>讲话主旨：必须牢记高质量发展是新时代的硬道理，全面贯彻新发展理念，把加快建设现代化经济体系、推进高水平科技自立自强、加快构建新发展格局、统筹推进深层次改革和高水平开放、统筹高质量发展和高水平安全等战略任务落实到位，完善推动高质量发展的考核评价体系，为推动高质量发展打牢基础。发展新质生产力是推动高质量发展的内在要求和重要着力点，必须继续做好创新这篇大文章，推动新质生产力加快发展。</w:t>
      </w:r>
    </w:p>
    <w:p w14:paraId="78D976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b/>
          <w:bCs/>
          <w:i w:val="0"/>
          <w:iCs w:val="0"/>
          <w:caps w:val="0"/>
          <w:color w:val="333333"/>
          <w:spacing w:val="0"/>
          <w:kern w:val="0"/>
          <w:sz w:val="28"/>
          <w:szCs w:val="28"/>
          <w:lang w:val="en-US" w:eastAsia="zh-CN" w:bidi="ar"/>
        </w:rPr>
      </w:pPr>
      <w:r>
        <w:rPr>
          <w:rFonts w:hint="eastAsia" w:ascii="仿宋" w:hAnsi="仿宋" w:eastAsia="仿宋" w:cs="仿宋"/>
          <w:i w:val="0"/>
          <w:iCs w:val="0"/>
          <w:caps w:val="0"/>
          <w:color w:val="333333"/>
          <w:spacing w:val="0"/>
          <w:kern w:val="0"/>
          <w:sz w:val="28"/>
          <w:szCs w:val="28"/>
          <w:lang w:val="en-US" w:eastAsia="zh-CN" w:bidi="ar"/>
        </w:rPr>
        <w:t></w:t>
      </w:r>
      <w:r>
        <w:rPr>
          <w:rFonts w:hint="eastAsia" w:ascii="仿宋" w:hAnsi="仿宋" w:eastAsia="仿宋" w:cs="仿宋"/>
          <w:b/>
          <w:bCs/>
          <w:i w:val="0"/>
          <w:iCs w:val="0"/>
          <w:caps w:val="0"/>
          <w:color w:val="333333"/>
          <w:spacing w:val="0"/>
          <w:kern w:val="0"/>
          <w:sz w:val="28"/>
          <w:szCs w:val="28"/>
          <w:lang w:val="en-US" w:eastAsia="zh-CN" w:bidi="ar"/>
        </w:rPr>
        <w:t>2023年11月27日</w:t>
      </w:r>
    </w:p>
    <w:p w14:paraId="47DBE2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b/>
          <w:bCs/>
          <w:i w:val="0"/>
          <w:iCs w:val="0"/>
          <w:caps w:val="0"/>
          <w:color w:val="333333"/>
          <w:spacing w:val="0"/>
          <w:kern w:val="0"/>
          <w:sz w:val="28"/>
          <w:szCs w:val="28"/>
          <w:lang w:val="en-US" w:eastAsia="zh-CN" w:bidi="ar"/>
        </w:rPr>
      </w:pPr>
      <w:r>
        <w:rPr>
          <w:rFonts w:hint="eastAsia" w:ascii="仿宋" w:hAnsi="仿宋" w:eastAsia="仿宋" w:cs="仿宋"/>
          <w:b/>
          <w:bCs/>
          <w:i w:val="0"/>
          <w:iCs w:val="0"/>
          <w:caps w:val="0"/>
          <w:color w:val="333333"/>
          <w:spacing w:val="0"/>
          <w:kern w:val="0"/>
          <w:sz w:val="28"/>
          <w:szCs w:val="28"/>
          <w:lang w:val="en-US" w:eastAsia="zh-CN" w:bidi="ar"/>
        </w:rPr>
        <w:t>第十次 学习内容：加强涉外法制建设</w:t>
      </w:r>
    </w:p>
    <w:p w14:paraId="39C42F5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i w:val="0"/>
          <w:iCs w:val="0"/>
          <w:caps w:val="0"/>
          <w:color w:val="333333"/>
          <w:spacing w:val="0"/>
          <w:kern w:val="0"/>
          <w:sz w:val="28"/>
          <w:szCs w:val="28"/>
          <w:lang w:val="en-US" w:eastAsia="zh-CN" w:bidi="ar"/>
        </w:rPr>
      </w:pPr>
      <w:r>
        <w:rPr>
          <w:rFonts w:hint="eastAsia" w:ascii="仿宋" w:hAnsi="仿宋" w:eastAsia="仿宋" w:cs="仿宋"/>
          <w:i w:val="0"/>
          <w:iCs w:val="0"/>
          <w:caps w:val="0"/>
          <w:color w:val="333333"/>
          <w:spacing w:val="0"/>
          <w:kern w:val="0"/>
          <w:sz w:val="28"/>
          <w:szCs w:val="28"/>
          <w:lang w:val="en-US" w:eastAsia="zh-CN" w:bidi="ar"/>
        </w:rPr>
        <w:t>讲话主旨：加强涉外法治建设既是以中国式现代化全面推进强国建设、民族复兴伟业的长远所需，也是推进高水平对外开放、应对外部风险挑战的当务之急。要从更好统筹国内国际两个大局、更好统筹发展和安全的高度，深刻认识做好涉外法治工作的重要性和紧迫性，建设同高质量发展、高水平开放要求相适应的涉外法治体系和能力，为中国式现代化行稳致远营造有利法治条件和外部环境。</w:t>
      </w:r>
    </w:p>
    <w:p w14:paraId="073EA0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b/>
          <w:bCs/>
          <w:i w:val="0"/>
          <w:iCs w:val="0"/>
          <w:caps w:val="0"/>
          <w:color w:val="333333"/>
          <w:spacing w:val="0"/>
          <w:kern w:val="0"/>
          <w:sz w:val="28"/>
          <w:szCs w:val="28"/>
          <w:lang w:val="en-US" w:eastAsia="zh-CN" w:bidi="ar"/>
        </w:rPr>
      </w:pPr>
      <w:r>
        <w:rPr>
          <w:rFonts w:hint="eastAsia" w:ascii="仿宋" w:hAnsi="仿宋" w:eastAsia="仿宋" w:cs="仿宋"/>
          <w:i w:val="0"/>
          <w:iCs w:val="0"/>
          <w:caps w:val="0"/>
          <w:color w:val="333333"/>
          <w:spacing w:val="0"/>
          <w:kern w:val="0"/>
          <w:sz w:val="28"/>
          <w:szCs w:val="28"/>
          <w:lang w:val="en-US" w:eastAsia="zh-CN" w:bidi="ar"/>
        </w:rPr>
        <w:t></w:t>
      </w:r>
      <w:r>
        <w:rPr>
          <w:rFonts w:hint="eastAsia" w:ascii="仿宋" w:hAnsi="仿宋" w:eastAsia="仿宋" w:cs="仿宋"/>
          <w:b/>
          <w:bCs/>
          <w:i w:val="0"/>
          <w:iCs w:val="0"/>
          <w:caps w:val="0"/>
          <w:color w:val="333333"/>
          <w:spacing w:val="0"/>
          <w:kern w:val="0"/>
          <w:sz w:val="28"/>
          <w:szCs w:val="28"/>
          <w:lang w:val="en-US" w:eastAsia="zh-CN" w:bidi="ar"/>
        </w:rPr>
        <w:t>2023年10月27日</w:t>
      </w:r>
    </w:p>
    <w:p w14:paraId="13427D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i w:val="0"/>
          <w:iCs w:val="0"/>
          <w:caps w:val="0"/>
          <w:color w:val="333333"/>
          <w:spacing w:val="0"/>
          <w:kern w:val="0"/>
          <w:sz w:val="28"/>
          <w:szCs w:val="28"/>
          <w:lang w:val="en-US" w:eastAsia="zh-CN" w:bidi="ar"/>
        </w:rPr>
      </w:pPr>
      <w:r>
        <w:rPr>
          <w:rFonts w:hint="eastAsia" w:ascii="仿宋" w:hAnsi="仿宋" w:eastAsia="仿宋" w:cs="仿宋"/>
          <w:b/>
          <w:bCs/>
          <w:i w:val="0"/>
          <w:iCs w:val="0"/>
          <w:caps w:val="0"/>
          <w:color w:val="333333"/>
          <w:spacing w:val="0"/>
          <w:kern w:val="0"/>
          <w:sz w:val="28"/>
          <w:szCs w:val="28"/>
          <w:lang w:val="en-US" w:eastAsia="zh-CN" w:bidi="ar"/>
        </w:rPr>
        <w:t>第九次 学习内容：铸牢中华民族共同体意识</w:t>
      </w:r>
    </w:p>
    <w:p w14:paraId="33AA7C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i w:val="0"/>
          <w:iCs w:val="0"/>
          <w:caps w:val="0"/>
          <w:color w:val="333333"/>
          <w:spacing w:val="0"/>
          <w:kern w:val="0"/>
          <w:sz w:val="28"/>
          <w:szCs w:val="28"/>
          <w:lang w:val="en-US" w:eastAsia="zh-CN" w:bidi="ar"/>
        </w:rPr>
      </w:pPr>
      <w:r>
        <w:rPr>
          <w:rFonts w:hint="eastAsia" w:ascii="仿宋" w:hAnsi="仿宋" w:eastAsia="仿宋" w:cs="仿宋"/>
          <w:i w:val="0"/>
          <w:iCs w:val="0"/>
          <w:caps w:val="0"/>
          <w:color w:val="333333"/>
          <w:spacing w:val="0"/>
          <w:kern w:val="0"/>
          <w:sz w:val="28"/>
          <w:szCs w:val="28"/>
          <w:lang w:val="en-US" w:eastAsia="zh-CN" w:bidi="ar"/>
        </w:rPr>
        <w:t>讲话主旨：铸牢中华民族共同体意识，就是要引导各族人民牢固树立休戚与共、荣辱与共、生死与共、命运与共的共同体理念。要全面贯彻党的二十大部署，准确把握党的民族工作新的阶段性特征，把铸牢中华民族共同体意识作为党的民族工作和民族地区各项工作的主线，不断加强和改进党的民族工作，扎实推进民族团结进步事业，推进新时代党的民族工作高质量发展。</w:t>
      </w:r>
    </w:p>
    <w:p w14:paraId="18E50F1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b/>
          <w:bCs/>
          <w:i w:val="0"/>
          <w:iCs w:val="0"/>
          <w:caps w:val="0"/>
          <w:color w:val="333333"/>
          <w:spacing w:val="0"/>
          <w:kern w:val="0"/>
          <w:sz w:val="28"/>
          <w:szCs w:val="28"/>
          <w:lang w:val="en-US" w:eastAsia="zh-CN" w:bidi="ar"/>
        </w:rPr>
      </w:pPr>
      <w:r>
        <w:rPr>
          <w:rFonts w:hint="eastAsia" w:ascii="仿宋" w:hAnsi="仿宋" w:eastAsia="仿宋" w:cs="仿宋"/>
          <w:i w:val="0"/>
          <w:iCs w:val="0"/>
          <w:caps w:val="0"/>
          <w:color w:val="333333"/>
          <w:spacing w:val="0"/>
          <w:kern w:val="0"/>
          <w:sz w:val="28"/>
          <w:szCs w:val="28"/>
          <w:lang w:val="en-US" w:eastAsia="zh-CN" w:bidi="ar"/>
        </w:rPr>
        <w:t></w:t>
      </w:r>
      <w:r>
        <w:rPr>
          <w:rFonts w:hint="eastAsia" w:ascii="仿宋" w:hAnsi="仿宋" w:eastAsia="仿宋" w:cs="仿宋"/>
          <w:b/>
          <w:bCs/>
          <w:i w:val="0"/>
          <w:iCs w:val="0"/>
          <w:caps w:val="0"/>
          <w:color w:val="333333"/>
          <w:spacing w:val="0"/>
          <w:kern w:val="0"/>
          <w:sz w:val="28"/>
          <w:szCs w:val="28"/>
          <w:lang w:val="en-US" w:eastAsia="zh-CN" w:bidi="ar"/>
        </w:rPr>
        <w:t>2023年9月27日</w:t>
      </w:r>
    </w:p>
    <w:p w14:paraId="5AEFC1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b/>
          <w:bCs/>
          <w:i w:val="0"/>
          <w:iCs w:val="0"/>
          <w:caps w:val="0"/>
          <w:color w:val="333333"/>
          <w:spacing w:val="0"/>
          <w:kern w:val="0"/>
          <w:sz w:val="28"/>
          <w:szCs w:val="28"/>
          <w:lang w:val="en-US" w:eastAsia="zh-CN" w:bidi="ar"/>
        </w:rPr>
      </w:pPr>
      <w:r>
        <w:rPr>
          <w:rFonts w:hint="eastAsia" w:ascii="仿宋" w:hAnsi="仿宋" w:eastAsia="仿宋" w:cs="仿宋"/>
          <w:b/>
          <w:bCs/>
          <w:i w:val="0"/>
          <w:iCs w:val="0"/>
          <w:caps w:val="0"/>
          <w:color w:val="333333"/>
          <w:spacing w:val="0"/>
          <w:kern w:val="0"/>
          <w:sz w:val="28"/>
          <w:szCs w:val="28"/>
          <w:lang w:val="en-US" w:eastAsia="zh-CN" w:bidi="ar"/>
        </w:rPr>
        <w:t>第八次 学习内容：世界贸易组织规则与世界贸易组织改革</w:t>
      </w:r>
    </w:p>
    <w:p w14:paraId="0F6F76A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i w:val="0"/>
          <w:iCs w:val="0"/>
          <w:caps w:val="0"/>
          <w:color w:val="333333"/>
          <w:spacing w:val="0"/>
          <w:kern w:val="0"/>
          <w:sz w:val="28"/>
          <w:szCs w:val="28"/>
          <w:lang w:val="en-US" w:eastAsia="zh-CN" w:bidi="ar"/>
        </w:rPr>
      </w:pPr>
      <w:r>
        <w:rPr>
          <w:rFonts w:hint="eastAsia" w:ascii="仿宋" w:hAnsi="仿宋" w:eastAsia="仿宋" w:cs="仿宋"/>
          <w:i w:val="0"/>
          <w:iCs w:val="0"/>
          <w:caps w:val="0"/>
          <w:color w:val="333333"/>
          <w:spacing w:val="0"/>
          <w:kern w:val="0"/>
          <w:sz w:val="28"/>
          <w:szCs w:val="28"/>
          <w:lang w:val="en-US" w:eastAsia="zh-CN" w:bidi="ar"/>
        </w:rPr>
        <w:t>讲话主旨：世界贸易组织是多边主义的重要支柱，是全球经济治理的重要舞台。对世界贸易组织进行必要改革是普遍共识、大势所趋。我们要从更好统筹国内国际两个大局、更好统筹发展和安全的高度，深刻认识参与世界贸易组织改革的重要性和紧迫性，以更加积极的历史担当和创造精神，全面参与世界贸易组织改革和国际经贸规则调整，以高水平对外开放促进深层次改革、高质量发展。</w:t>
      </w:r>
    </w:p>
    <w:p w14:paraId="07602A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b/>
          <w:bCs/>
          <w:i w:val="0"/>
          <w:iCs w:val="0"/>
          <w:caps w:val="0"/>
          <w:color w:val="333333"/>
          <w:spacing w:val="0"/>
          <w:kern w:val="0"/>
          <w:sz w:val="28"/>
          <w:szCs w:val="28"/>
          <w:lang w:val="en-US" w:eastAsia="zh-CN" w:bidi="ar"/>
        </w:rPr>
      </w:pPr>
      <w:r>
        <w:rPr>
          <w:rFonts w:hint="eastAsia" w:ascii="仿宋" w:hAnsi="仿宋" w:eastAsia="仿宋" w:cs="仿宋"/>
          <w:i w:val="0"/>
          <w:iCs w:val="0"/>
          <w:caps w:val="0"/>
          <w:color w:val="333333"/>
          <w:spacing w:val="0"/>
          <w:kern w:val="0"/>
          <w:sz w:val="28"/>
          <w:szCs w:val="28"/>
          <w:lang w:val="en-US" w:eastAsia="zh-CN" w:bidi="ar"/>
        </w:rPr>
        <w:t></w:t>
      </w:r>
      <w:r>
        <w:rPr>
          <w:rFonts w:hint="eastAsia" w:ascii="仿宋" w:hAnsi="仿宋" w:eastAsia="仿宋" w:cs="仿宋"/>
          <w:b/>
          <w:bCs/>
          <w:i w:val="0"/>
          <w:iCs w:val="0"/>
          <w:caps w:val="0"/>
          <w:color w:val="333333"/>
          <w:spacing w:val="0"/>
          <w:kern w:val="0"/>
          <w:sz w:val="28"/>
          <w:szCs w:val="28"/>
          <w:lang w:val="en-US" w:eastAsia="zh-CN" w:bidi="ar"/>
        </w:rPr>
        <w:t>2023年7月24日</w:t>
      </w:r>
    </w:p>
    <w:p w14:paraId="039D243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b/>
          <w:bCs/>
          <w:i w:val="0"/>
          <w:iCs w:val="0"/>
          <w:caps w:val="0"/>
          <w:color w:val="333333"/>
          <w:spacing w:val="0"/>
          <w:kern w:val="0"/>
          <w:sz w:val="28"/>
          <w:szCs w:val="28"/>
          <w:lang w:val="en-US" w:eastAsia="zh-CN" w:bidi="ar"/>
        </w:rPr>
      </w:pPr>
      <w:r>
        <w:rPr>
          <w:rFonts w:hint="eastAsia" w:ascii="仿宋" w:hAnsi="仿宋" w:eastAsia="仿宋" w:cs="仿宋"/>
          <w:b/>
          <w:bCs/>
          <w:i w:val="0"/>
          <w:iCs w:val="0"/>
          <w:caps w:val="0"/>
          <w:color w:val="333333"/>
          <w:spacing w:val="0"/>
          <w:kern w:val="0"/>
          <w:sz w:val="28"/>
          <w:szCs w:val="28"/>
          <w:lang w:val="en-US" w:eastAsia="zh-CN" w:bidi="ar"/>
        </w:rPr>
        <w:t>第七次 学习内容：全面加强军事治理</w:t>
      </w:r>
    </w:p>
    <w:p w14:paraId="3BC7AD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i w:val="0"/>
          <w:iCs w:val="0"/>
          <w:caps w:val="0"/>
          <w:color w:val="333333"/>
          <w:spacing w:val="0"/>
          <w:kern w:val="0"/>
          <w:sz w:val="28"/>
          <w:szCs w:val="28"/>
          <w:lang w:val="en-US" w:eastAsia="zh-CN" w:bidi="ar"/>
        </w:rPr>
      </w:pPr>
      <w:r>
        <w:rPr>
          <w:rFonts w:hint="eastAsia" w:ascii="仿宋" w:hAnsi="仿宋" w:eastAsia="仿宋" w:cs="仿宋"/>
          <w:i w:val="0"/>
          <w:iCs w:val="0"/>
          <w:caps w:val="0"/>
          <w:color w:val="333333"/>
          <w:spacing w:val="0"/>
          <w:kern w:val="0"/>
          <w:sz w:val="28"/>
          <w:szCs w:val="28"/>
          <w:lang w:val="en-US" w:eastAsia="zh-CN" w:bidi="ar"/>
        </w:rPr>
        <w:t>讲话主旨：全面加强军事治理是我们党治军理念和方式的一场深刻变革，是加快国防和军队现代化的战略要求，是推进国家治理体系和治理能力现代化的重要方面。要全面贯彻党的二十大精神，深入贯彻新时代强军思想，贯彻新时代军事战略方针，坚持党对军队绝对领导，坚持战斗力这个唯一的根本的标准，坚持和完善中国特色社会主义军事制度，构建现代军事治理体系，提高现代军事治理能力，以高水平治理推动我军高质量发展，为实现建军一百年奋斗目标提供有力保障。</w:t>
      </w:r>
    </w:p>
    <w:p w14:paraId="233422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b/>
          <w:bCs/>
          <w:i w:val="0"/>
          <w:iCs w:val="0"/>
          <w:caps w:val="0"/>
          <w:color w:val="333333"/>
          <w:spacing w:val="0"/>
          <w:kern w:val="0"/>
          <w:sz w:val="28"/>
          <w:szCs w:val="28"/>
          <w:lang w:val="en-US" w:eastAsia="zh-CN" w:bidi="ar"/>
        </w:rPr>
      </w:pPr>
      <w:r>
        <w:rPr>
          <w:rFonts w:hint="eastAsia" w:ascii="仿宋" w:hAnsi="仿宋" w:eastAsia="仿宋" w:cs="仿宋"/>
          <w:i w:val="0"/>
          <w:iCs w:val="0"/>
          <w:caps w:val="0"/>
          <w:color w:val="333333"/>
          <w:spacing w:val="0"/>
          <w:kern w:val="0"/>
          <w:sz w:val="28"/>
          <w:szCs w:val="28"/>
          <w:lang w:val="en-US" w:eastAsia="zh-CN" w:bidi="ar"/>
        </w:rPr>
        <w:t></w:t>
      </w:r>
      <w:r>
        <w:rPr>
          <w:rFonts w:hint="eastAsia" w:ascii="仿宋" w:hAnsi="仿宋" w:eastAsia="仿宋" w:cs="仿宋"/>
          <w:b/>
          <w:bCs/>
          <w:i w:val="0"/>
          <w:iCs w:val="0"/>
          <w:caps w:val="0"/>
          <w:color w:val="333333"/>
          <w:spacing w:val="0"/>
          <w:kern w:val="0"/>
          <w:sz w:val="28"/>
          <w:szCs w:val="28"/>
          <w:lang w:val="en-US" w:eastAsia="zh-CN" w:bidi="ar"/>
        </w:rPr>
        <w:t>2023年6月30日</w:t>
      </w:r>
    </w:p>
    <w:p w14:paraId="76AEAD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b/>
          <w:bCs/>
          <w:i w:val="0"/>
          <w:iCs w:val="0"/>
          <w:caps w:val="0"/>
          <w:color w:val="333333"/>
          <w:spacing w:val="0"/>
          <w:kern w:val="0"/>
          <w:sz w:val="28"/>
          <w:szCs w:val="28"/>
          <w:lang w:val="en-US" w:eastAsia="zh-CN" w:bidi="ar"/>
        </w:rPr>
      </w:pPr>
      <w:r>
        <w:rPr>
          <w:rFonts w:hint="eastAsia" w:ascii="仿宋" w:hAnsi="仿宋" w:eastAsia="仿宋" w:cs="仿宋"/>
          <w:b/>
          <w:bCs/>
          <w:i w:val="0"/>
          <w:iCs w:val="0"/>
          <w:caps w:val="0"/>
          <w:color w:val="333333"/>
          <w:spacing w:val="0"/>
          <w:kern w:val="0"/>
          <w:sz w:val="28"/>
          <w:szCs w:val="28"/>
          <w:lang w:val="en-US" w:eastAsia="zh-CN" w:bidi="ar"/>
        </w:rPr>
        <w:t>第六次 学习内容：开辟马克思主义中国化时代化新境界</w:t>
      </w:r>
    </w:p>
    <w:p w14:paraId="1B684C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i w:val="0"/>
          <w:iCs w:val="0"/>
          <w:caps w:val="0"/>
          <w:color w:val="333333"/>
          <w:spacing w:val="0"/>
          <w:kern w:val="0"/>
          <w:sz w:val="28"/>
          <w:szCs w:val="28"/>
          <w:lang w:val="en-US" w:eastAsia="zh-CN" w:bidi="ar"/>
        </w:rPr>
      </w:pPr>
      <w:r>
        <w:rPr>
          <w:rFonts w:hint="eastAsia" w:ascii="仿宋" w:hAnsi="仿宋" w:eastAsia="仿宋" w:cs="仿宋"/>
          <w:i w:val="0"/>
          <w:iCs w:val="0"/>
          <w:caps w:val="0"/>
          <w:color w:val="333333"/>
          <w:spacing w:val="0"/>
          <w:kern w:val="0"/>
          <w:sz w:val="28"/>
          <w:szCs w:val="28"/>
          <w:lang w:val="en-US" w:eastAsia="zh-CN" w:bidi="ar"/>
        </w:rPr>
        <w:t>讲话主旨：开辟马克思主义中国化时代化新境界的重大任务，是当代中国共产党人的庄严历史责任。党的二十大报告在总结历史经验基础上，提出并阐述了“两个结合”、“六个必须坚持”等推进理论创新的科学方法，为继续推进党的理论创新提供了根本遵循，我们要坚持好、运用好。</w:t>
      </w:r>
    </w:p>
    <w:p w14:paraId="170C4F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280" w:firstLineChars="100"/>
        <w:jc w:val="both"/>
        <w:textAlignment w:val="auto"/>
        <w:rPr>
          <w:rFonts w:hint="eastAsia" w:ascii="仿宋" w:hAnsi="仿宋" w:eastAsia="仿宋" w:cs="仿宋"/>
          <w:b/>
          <w:bCs/>
          <w:i w:val="0"/>
          <w:iCs w:val="0"/>
          <w:caps w:val="0"/>
          <w:color w:val="333333"/>
          <w:spacing w:val="0"/>
          <w:kern w:val="0"/>
          <w:sz w:val="28"/>
          <w:szCs w:val="28"/>
          <w:lang w:val="en-US" w:eastAsia="zh-CN" w:bidi="ar"/>
        </w:rPr>
      </w:pPr>
      <w:r>
        <w:rPr>
          <w:rFonts w:hint="eastAsia" w:ascii="仿宋" w:hAnsi="仿宋" w:eastAsia="仿宋" w:cs="仿宋"/>
          <w:i w:val="0"/>
          <w:iCs w:val="0"/>
          <w:caps w:val="0"/>
          <w:color w:val="333333"/>
          <w:spacing w:val="0"/>
          <w:kern w:val="0"/>
          <w:sz w:val="28"/>
          <w:szCs w:val="28"/>
          <w:lang w:val="en-US" w:eastAsia="zh-CN" w:bidi="ar"/>
        </w:rPr>
        <w:t></w:t>
      </w:r>
      <w:r>
        <w:rPr>
          <w:rFonts w:hint="eastAsia" w:ascii="仿宋" w:hAnsi="仿宋" w:eastAsia="仿宋" w:cs="仿宋"/>
          <w:b/>
          <w:bCs/>
          <w:i w:val="0"/>
          <w:iCs w:val="0"/>
          <w:caps w:val="0"/>
          <w:color w:val="333333"/>
          <w:spacing w:val="0"/>
          <w:kern w:val="0"/>
          <w:sz w:val="28"/>
          <w:szCs w:val="28"/>
          <w:lang w:val="en-US" w:eastAsia="zh-CN" w:bidi="ar"/>
        </w:rPr>
        <w:t>2023年5月29日</w:t>
      </w:r>
    </w:p>
    <w:p w14:paraId="4F61E7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b/>
          <w:bCs/>
          <w:i w:val="0"/>
          <w:iCs w:val="0"/>
          <w:caps w:val="0"/>
          <w:color w:val="333333"/>
          <w:spacing w:val="0"/>
          <w:kern w:val="0"/>
          <w:sz w:val="28"/>
          <w:szCs w:val="28"/>
          <w:lang w:val="en-US" w:eastAsia="zh-CN" w:bidi="ar"/>
        </w:rPr>
      </w:pPr>
      <w:r>
        <w:rPr>
          <w:rFonts w:hint="eastAsia" w:ascii="仿宋" w:hAnsi="仿宋" w:eastAsia="仿宋" w:cs="仿宋"/>
          <w:b/>
          <w:bCs/>
          <w:i w:val="0"/>
          <w:iCs w:val="0"/>
          <w:caps w:val="0"/>
          <w:color w:val="333333"/>
          <w:spacing w:val="0"/>
          <w:kern w:val="0"/>
          <w:sz w:val="28"/>
          <w:szCs w:val="28"/>
          <w:lang w:val="en-US" w:eastAsia="zh-CN" w:bidi="ar"/>
        </w:rPr>
        <w:t>第五次 学习内容：建设教育强国</w:t>
      </w:r>
    </w:p>
    <w:p w14:paraId="2BFD9D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i w:val="0"/>
          <w:iCs w:val="0"/>
          <w:caps w:val="0"/>
          <w:color w:val="333333"/>
          <w:spacing w:val="0"/>
          <w:kern w:val="0"/>
          <w:sz w:val="28"/>
          <w:szCs w:val="28"/>
          <w:lang w:val="en-US" w:eastAsia="zh-CN" w:bidi="ar"/>
        </w:rPr>
      </w:pPr>
      <w:r>
        <w:rPr>
          <w:rFonts w:hint="eastAsia" w:ascii="仿宋" w:hAnsi="仿宋" w:eastAsia="仿宋" w:cs="仿宋"/>
          <w:i w:val="0"/>
          <w:iCs w:val="0"/>
          <w:caps w:val="0"/>
          <w:color w:val="333333"/>
          <w:spacing w:val="0"/>
          <w:kern w:val="0"/>
          <w:sz w:val="28"/>
          <w:szCs w:val="28"/>
          <w:lang w:val="en-US" w:eastAsia="zh-CN" w:bidi="ar"/>
        </w:rPr>
        <w:t>讲话主旨：教育兴则国家兴，教育强则国家强。建设教育强国，是全面建成社会主义现代化强国的战略先导，是实现高水平科技自立自强的重要支撑，是促进全体人民共同富裕的有效途径，是以中国式现代化全面推进中华民族伟大复兴的基础工程。要全面贯彻党的教育方针，坚持以人民为中心发展教育，主动超前布局、有力应对变局、奋力开拓新局，加快推进教育现代化，以教育之力厚植人民幸福之本，以教育之强夯实国家富强之基，为全面推进中华民族伟大复兴提供有力支撑。</w:t>
      </w:r>
    </w:p>
    <w:p w14:paraId="488B57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b/>
          <w:bCs/>
          <w:i w:val="0"/>
          <w:iCs w:val="0"/>
          <w:caps w:val="0"/>
          <w:color w:val="333333"/>
          <w:spacing w:val="0"/>
          <w:kern w:val="0"/>
          <w:sz w:val="28"/>
          <w:szCs w:val="28"/>
          <w:lang w:val="en-US" w:eastAsia="zh-CN" w:bidi="ar"/>
        </w:rPr>
      </w:pPr>
      <w:r>
        <w:rPr>
          <w:rFonts w:hint="eastAsia" w:ascii="仿宋" w:hAnsi="仿宋" w:eastAsia="仿宋" w:cs="仿宋"/>
          <w:i w:val="0"/>
          <w:iCs w:val="0"/>
          <w:caps w:val="0"/>
          <w:color w:val="333333"/>
          <w:spacing w:val="0"/>
          <w:kern w:val="0"/>
          <w:sz w:val="28"/>
          <w:szCs w:val="28"/>
          <w:lang w:val="en-US" w:eastAsia="zh-CN" w:bidi="ar"/>
        </w:rPr>
        <w:t></w:t>
      </w:r>
      <w:r>
        <w:rPr>
          <w:rFonts w:hint="eastAsia" w:ascii="仿宋" w:hAnsi="仿宋" w:eastAsia="仿宋" w:cs="仿宋"/>
          <w:b/>
          <w:bCs/>
          <w:i w:val="0"/>
          <w:iCs w:val="0"/>
          <w:caps w:val="0"/>
          <w:color w:val="333333"/>
          <w:spacing w:val="0"/>
          <w:kern w:val="0"/>
          <w:sz w:val="28"/>
          <w:szCs w:val="28"/>
          <w:lang w:val="en-US" w:eastAsia="zh-CN" w:bidi="ar"/>
        </w:rPr>
        <w:t>2023年3月30日</w:t>
      </w:r>
    </w:p>
    <w:p w14:paraId="6815DC5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b/>
          <w:bCs/>
          <w:i w:val="0"/>
          <w:iCs w:val="0"/>
          <w:caps w:val="0"/>
          <w:color w:val="333333"/>
          <w:spacing w:val="0"/>
          <w:kern w:val="0"/>
          <w:sz w:val="28"/>
          <w:szCs w:val="28"/>
          <w:lang w:val="en-US" w:eastAsia="zh-CN" w:bidi="ar"/>
        </w:rPr>
      </w:pPr>
      <w:r>
        <w:rPr>
          <w:rFonts w:hint="eastAsia" w:ascii="仿宋" w:hAnsi="仿宋" w:eastAsia="仿宋" w:cs="仿宋"/>
          <w:b/>
          <w:bCs/>
          <w:i w:val="0"/>
          <w:iCs w:val="0"/>
          <w:caps w:val="0"/>
          <w:color w:val="333333"/>
          <w:spacing w:val="0"/>
          <w:kern w:val="0"/>
          <w:sz w:val="28"/>
          <w:szCs w:val="28"/>
          <w:lang w:val="en-US" w:eastAsia="zh-CN" w:bidi="ar"/>
        </w:rPr>
        <w:t>第四次 学习内容：学习贯彻习近平新时代中国特色社会主义思想</w:t>
      </w:r>
    </w:p>
    <w:p w14:paraId="247E4A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i w:val="0"/>
          <w:iCs w:val="0"/>
          <w:caps w:val="0"/>
          <w:color w:val="333333"/>
          <w:spacing w:val="0"/>
          <w:kern w:val="0"/>
          <w:sz w:val="28"/>
          <w:szCs w:val="28"/>
          <w:lang w:val="en-US" w:eastAsia="zh-CN" w:bidi="ar"/>
        </w:rPr>
      </w:pPr>
      <w:r>
        <w:rPr>
          <w:rFonts w:hint="eastAsia" w:ascii="仿宋" w:hAnsi="仿宋" w:eastAsia="仿宋" w:cs="仿宋"/>
          <w:i w:val="0"/>
          <w:iCs w:val="0"/>
          <w:caps w:val="0"/>
          <w:color w:val="333333"/>
          <w:spacing w:val="0"/>
          <w:kern w:val="0"/>
          <w:sz w:val="28"/>
          <w:szCs w:val="28"/>
          <w:lang w:val="en-US" w:eastAsia="zh-CN" w:bidi="ar"/>
        </w:rPr>
        <w:t>讲话主旨：举行这次集体学习，目的是发挥示范作用，推动全党在主题教育中深入学习贯彻新时代中国特色社会主义思想，打牢思想理论基础。</w:t>
      </w:r>
    </w:p>
    <w:p w14:paraId="1E3EB75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280" w:firstLineChars="100"/>
        <w:jc w:val="both"/>
        <w:textAlignment w:val="auto"/>
        <w:rPr>
          <w:rFonts w:hint="eastAsia" w:ascii="仿宋" w:hAnsi="仿宋" w:eastAsia="仿宋" w:cs="仿宋"/>
          <w:b/>
          <w:bCs/>
          <w:i w:val="0"/>
          <w:iCs w:val="0"/>
          <w:caps w:val="0"/>
          <w:color w:val="333333"/>
          <w:spacing w:val="0"/>
          <w:kern w:val="0"/>
          <w:sz w:val="28"/>
          <w:szCs w:val="28"/>
          <w:lang w:val="en-US" w:eastAsia="zh-CN" w:bidi="ar"/>
        </w:rPr>
      </w:pPr>
      <w:r>
        <w:rPr>
          <w:rFonts w:hint="eastAsia" w:ascii="仿宋" w:hAnsi="仿宋" w:eastAsia="仿宋" w:cs="仿宋"/>
          <w:i w:val="0"/>
          <w:iCs w:val="0"/>
          <w:caps w:val="0"/>
          <w:color w:val="333333"/>
          <w:spacing w:val="0"/>
          <w:kern w:val="0"/>
          <w:sz w:val="28"/>
          <w:szCs w:val="28"/>
          <w:lang w:val="en-US" w:eastAsia="zh-CN" w:bidi="ar"/>
        </w:rPr>
        <w:t></w:t>
      </w:r>
      <w:r>
        <w:rPr>
          <w:rFonts w:hint="eastAsia" w:ascii="仿宋" w:hAnsi="仿宋" w:eastAsia="仿宋" w:cs="仿宋"/>
          <w:b/>
          <w:bCs/>
          <w:i w:val="0"/>
          <w:iCs w:val="0"/>
          <w:caps w:val="0"/>
          <w:color w:val="333333"/>
          <w:spacing w:val="0"/>
          <w:kern w:val="0"/>
          <w:sz w:val="28"/>
          <w:szCs w:val="28"/>
          <w:lang w:val="en-US" w:eastAsia="zh-CN" w:bidi="ar"/>
        </w:rPr>
        <w:t>2023年2月21日</w:t>
      </w:r>
    </w:p>
    <w:p w14:paraId="1D8C6E0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i w:val="0"/>
          <w:iCs w:val="0"/>
          <w:caps w:val="0"/>
          <w:color w:val="333333"/>
          <w:spacing w:val="0"/>
          <w:kern w:val="0"/>
          <w:sz w:val="28"/>
          <w:szCs w:val="28"/>
          <w:lang w:val="en-US" w:eastAsia="zh-CN" w:bidi="ar"/>
        </w:rPr>
      </w:pPr>
      <w:r>
        <w:rPr>
          <w:rFonts w:hint="eastAsia" w:ascii="仿宋" w:hAnsi="仿宋" w:eastAsia="仿宋" w:cs="仿宋"/>
          <w:b/>
          <w:bCs/>
          <w:i w:val="0"/>
          <w:iCs w:val="0"/>
          <w:caps w:val="0"/>
          <w:color w:val="333333"/>
          <w:spacing w:val="0"/>
          <w:kern w:val="0"/>
          <w:sz w:val="28"/>
          <w:szCs w:val="28"/>
          <w:lang w:val="en-US" w:eastAsia="zh-CN" w:bidi="ar"/>
        </w:rPr>
        <w:t>第三次 学习内容：加强基础研究</w:t>
      </w:r>
    </w:p>
    <w:p w14:paraId="7AA793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i w:val="0"/>
          <w:iCs w:val="0"/>
          <w:caps w:val="0"/>
          <w:color w:val="333333"/>
          <w:spacing w:val="0"/>
          <w:kern w:val="0"/>
          <w:sz w:val="28"/>
          <w:szCs w:val="28"/>
          <w:lang w:val="en-US" w:eastAsia="zh-CN" w:bidi="ar"/>
        </w:rPr>
      </w:pPr>
      <w:r>
        <w:rPr>
          <w:rFonts w:hint="eastAsia" w:ascii="仿宋" w:hAnsi="仿宋" w:eastAsia="仿宋" w:cs="仿宋"/>
          <w:i w:val="0"/>
          <w:iCs w:val="0"/>
          <w:caps w:val="0"/>
          <w:color w:val="333333"/>
          <w:spacing w:val="0"/>
          <w:kern w:val="0"/>
          <w:sz w:val="28"/>
          <w:szCs w:val="28"/>
          <w:lang w:val="en-US" w:eastAsia="zh-CN" w:bidi="ar"/>
        </w:rPr>
        <w:t>讲话主旨：加强基础研究，是实现高水平科技自立自强的迫切要求，是建设世界科技强国的必由之路。各级党委和政府要把加强基础研究纳入科技工作重要日程，加强统筹协调，加大政策支持，推动基础研究实现高质量发展。</w:t>
      </w:r>
    </w:p>
    <w:p w14:paraId="2D102A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560" w:firstLineChars="200"/>
        <w:jc w:val="both"/>
        <w:textAlignment w:val="auto"/>
        <w:rPr>
          <w:rFonts w:hint="eastAsia" w:ascii="仿宋" w:hAnsi="仿宋" w:eastAsia="仿宋" w:cs="仿宋"/>
          <w:b/>
          <w:bCs/>
          <w:i w:val="0"/>
          <w:iCs w:val="0"/>
          <w:caps w:val="0"/>
          <w:color w:val="333333"/>
          <w:spacing w:val="0"/>
          <w:kern w:val="0"/>
          <w:sz w:val="28"/>
          <w:szCs w:val="28"/>
          <w:lang w:val="en-US" w:eastAsia="zh-CN" w:bidi="ar"/>
        </w:rPr>
      </w:pPr>
      <w:r>
        <w:rPr>
          <w:rFonts w:hint="eastAsia" w:ascii="仿宋" w:hAnsi="仿宋" w:eastAsia="仿宋" w:cs="仿宋"/>
          <w:i w:val="0"/>
          <w:iCs w:val="0"/>
          <w:caps w:val="0"/>
          <w:color w:val="333333"/>
          <w:spacing w:val="0"/>
          <w:kern w:val="0"/>
          <w:sz w:val="28"/>
          <w:szCs w:val="28"/>
          <w:lang w:val="en-US" w:eastAsia="zh-CN" w:bidi="ar"/>
        </w:rPr>
        <w:t></w:t>
      </w:r>
      <w:r>
        <w:rPr>
          <w:rFonts w:hint="eastAsia" w:ascii="仿宋" w:hAnsi="仿宋" w:eastAsia="仿宋" w:cs="仿宋"/>
          <w:b/>
          <w:bCs/>
          <w:i w:val="0"/>
          <w:iCs w:val="0"/>
          <w:caps w:val="0"/>
          <w:color w:val="333333"/>
          <w:spacing w:val="0"/>
          <w:kern w:val="0"/>
          <w:sz w:val="28"/>
          <w:szCs w:val="28"/>
          <w:lang w:val="en-US" w:eastAsia="zh-CN" w:bidi="ar"/>
        </w:rPr>
        <w:t>2023年1月31日</w:t>
      </w:r>
    </w:p>
    <w:p w14:paraId="49F991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b/>
          <w:bCs/>
          <w:i w:val="0"/>
          <w:iCs w:val="0"/>
          <w:caps w:val="0"/>
          <w:color w:val="333333"/>
          <w:spacing w:val="0"/>
          <w:kern w:val="0"/>
          <w:sz w:val="28"/>
          <w:szCs w:val="28"/>
          <w:lang w:val="en-US" w:eastAsia="zh-CN" w:bidi="ar"/>
        </w:rPr>
      </w:pPr>
      <w:r>
        <w:rPr>
          <w:rFonts w:hint="eastAsia" w:ascii="仿宋" w:hAnsi="仿宋" w:eastAsia="仿宋" w:cs="仿宋"/>
          <w:b/>
          <w:bCs/>
          <w:i w:val="0"/>
          <w:iCs w:val="0"/>
          <w:caps w:val="0"/>
          <w:color w:val="333333"/>
          <w:spacing w:val="0"/>
          <w:kern w:val="0"/>
          <w:sz w:val="28"/>
          <w:szCs w:val="28"/>
          <w:lang w:val="en-US" w:eastAsia="zh-CN" w:bidi="ar"/>
        </w:rPr>
        <w:t>第二次 学习内容：加快构建新发展格局</w:t>
      </w:r>
    </w:p>
    <w:p w14:paraId="7CE077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i w:val="0"/>
          <w:iCs w:val="0"/>
          <w:caps w:val="0"/>
          <w:color w:val="333333"/>
          <w:spacing w:val="0"/>
          <w:kern w:val="0"/>
          <w:sz w:val="28"/>
          <w:szCs w:val="28"/>
          <w:lang w:val="en-US" w:eastAsia="zh-CN" w:bidi="ar"/>
        </w:rPr>
      </w:pPr>
      <w:r>
        <w:rPr>
          <w:rFonts w:hint="eastAsia" w:ascii="仿宋" w:hAnsi="仿宋" w:eastAsia="仿宋" w:cs="仿宋"/>
          <w:i w:val="0"/>
          <w:iCs w:val="0"/>
          <w:caps w:val="0"/>
          <w:color w:val="333333"/>
          <w:spacing w:val="0"/>
          <w:kern w:val="0"/>
          <w:sz w:val="28"/>
          <w:szCs w:val="28"/>
          <w:lang w:val="en-US" w:eastAsia="zh-CN" w:bidi="ar"/>
        </w:rPr>
        <w:t>讲话主旨：加快构建新发展格局，是立足实现第二个百年奋斗目标、统筹发展和安全作出的战略决策，是把握未来发展主动权的战略部署。只有加快构建新发展格局，才能夯实我国经济发展的根基、增强发展的安全性稳定性，才能在各种可以预见和难以预见的狂风暴雨、惊涛骇浪中增强我国的生存力、竞争力、发展力、持续力，确保中华民族伟大复兴进程不被迟滞甚至中断，胜利实现全面建成社会主义现代化强国目标。</w:t>
      </w:r>
    </w:p>
    <w:p w14:paraId="0D5EFE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b/>
          <w:bCs/>
          <w:i w:val="0"/>
          <w:iCs w:val="0"/>
          <w:caps w:val="0"/>
          <w:color w:val="333333"/>
          <w:spacing w:val="0"/>
          <w:kern w:val="0"/>
          <w:sz w:val="28"/>
          <w:szCs w:val="28"/>
          <w:lang w:val="en-US" w:eastAsia="zh-CN" w:bidi="ar"/>
        </w:rPr>
      </w:pPr>
      <w:r>
        <w:rPr>
          <w:rFonts w:hint="eastAsia" w:ascii="仿宋" w:hAnsi="仿宋" w:eastAsia="仿宋" w:cs="仿宋"/>
          <w:i w:val="0"/>
          <w:iCs w:val="0"/>
          <w:caps w:val="0"/>
          <w:color w:val="333333"/>
          <w:spacing w:val="0"/>
          <w:kern w:val="0"/>
          <w:sz w:val="28"/>
          <w:szCs w:val="28"/>
          <w:lang w:val="en-US" w:eastAsia="zh-CN" w:bidi="ar"/>
        </w:rPr>
        <w:t xml:space="preserve">  </w:t>
      </w:r>
      <w:r>
        <w:rPr>
          <w:rFonts w:hint="eastAsia" w:ascii="仿宋" w:hAnsi="仿宋" w:eastAsia="仿宋" w:cs="仿宋"/>
          <w:b/>
          <w:bCs/>
          <w:i w:val="0"/>
          <w:iCs w:val="0"/>
          <w:caps w:val="0"/>
          <w:color w:val="333333"/>
          <w:spacing w:val="0"/>
          <w:kern w:val="0"/>
          <w:sz w:val="28"/>
          <w:szCs w:val="28"/>
          <w:lang w:val="en-US" w:eastAsia="zh-CN" w:bidi="ar"/>
        </w:rPr>
        <w:t>2022年10月25日</w:t>
      </w:r>
    </w:p>
    <w:p w14:paraId="5C73B7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仿宋" w:hAnsi="仿宋" w:eastAsia="仿宋" w:cs="仿宋"/>
          <w:b/>
          <w:bCs/>
          <w:i w:val="0"/>
          <w:iCs w:val="0"/>
          <w:caps w:val="0"/>
          <w:color w:val="333333"/>
          <w:spacing w:val="0"/>
          <w:kern w:val="0"/>
          <w:sz w:val="28"/>
          <w:szCs w:val="28"/>
          <w:lang w:val="en-US" w:eastAsia="zh-CN" w:bidi="ar"/>
        </w:rPr>
      </w:pPr>
      <w:r>
        <w:rPr>
          <w:rFonts w:hint="eastAsia" w:ascii="仿宋" w:hAnsi="仿宋" w:eastAsia="仿宋" w:cs="仿宋"/>
          <w:b/>
          <w:bCs/>
          <w:i w:val="0"/>
          <w:iCs w:val="0"/>
          <w:caps w:val="0"/>
          <w:color w:val="333333"/>
          <w:spacing w:val="0"/>
          <w:kern w:val="0"/>
          <w:sz w:val="28"/>
          <w:szCs w:val="28"/>
          <w:lang w:val="en-US" w:eastAsia="zh-CN" w:bidi="ar"/>
        </w:rPr>
        <w:t>第一次 学习内容：学习贯彻党的二十大精神</w:t>
      </w:r>
    </w:p>
    <w:p w14:paraId="7ABC01A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仿宋" w:hAnsi="仿宋" w:eastAsia="仿宋" w:cs="仿宋"/>
          <w:i w:val="0"/>
          <w:iCs w:val="0"/>
          <w:caps w:val="0"/>
          <w:color w:val="333333"/>
          <w:spacing w:val="0"/>
          <w:kern w:val="0"/>
          <w:sz w:val="28"/>
          <w:szCs w:val="28"/>
          <w:lang w:val="en-US" w:eastAsia="zh-CN" w:bidi="ar"/>
        </w:rPr>
      </w:pPr>
      <w:r>
        <w:rPr>
          <w:rFonts w:hint="eastAsia" w:ascii="仿宋" w:hAnsi="仿宋" w:eastAsia="仿宋" w:cs="仿宋"/>
          <w:i w:val="0"/>
          <w:iCs w:val="0"/>
          <w:caps w:val="0"/>
          <w:color w:val="333333"/>
          <w:spacing w:val="0"/>
          <w:kern w:val="0"/>
          <w:sz w:val="28"/>
          <w:szCs w:val="28"/>
          <w:lang w:val="en-US" w:eastAsia="zh-CN" w:bidi="ar"/>
        </w:rPr>
        <w:t>讲话主旨：党的二十大在政治上、理论上、实践上取得了一系列重大成果，就新时代新征程党和国家事业发展制定了大政方针和战略部署，是我们党团结带领人民全面建设社会主义现代化国家、全面推进中华民族伟大复兴的政治宣言和行动纲领。全党要在全面学习、全面把握、全面落实上下功夫，坚定不移把党的二十大提出的目标任务落到实处，奋力夺取全面建设社会主义现代化国家新胜利。</w:t>
      </w:r>
    </w:p>
    <w:sectPr>
      <w:footerReference r:id="rId3" w:type="default"/>
      <w:type w:val="continuous"/>
      <w:pgSz w:w="11906" w:h="16838"/>
      <w:pgMar w:top="1440" w:right="1800" w:bottom="1440" w:left="1800" w:header="720" w:footer="720"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A4213">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77DEAD">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E77DEAD">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32"/>
      <w:lvlText w:val="6.%1"/>
      <w:lvlJc w:val="left"/>
      <w:pPr>
        <w:widowControl/>
        <w:tabs>
          <w:tab w:val="left" w:pos="567"/>
        </w:tabs>
        <w:ind w:left="567" w:hanging="567"/>
        <w:textAlignment w:val="baseline"/>
      </w:pPr>
      <w:rPr>
        <w:b w:val="0"/>
        <w:bCs w:val="0"/>
        <w:i w:val="0"/>
        <w:iCs w:val="0"/>
        <w:caps w:val="0"/>
        <w:smallCaps w:val="0"/>
        <w:strike w:val="0"/>
        <w:dstrike w:val="0"/>
        <w:vanish w:val="0"/>
        <w:position w:val="0"/>
      </w:rPr>
    </w:lvl>
    <w:lvl w:ilvl="1" w:tentative="0">
      <w:start w:val="1"/>
      <w:numFmt w:val="decimal"/>
      <w:lvlText w:val="1.%1"/>
      <w:lvlJc w:val="left"/>
      <w:pPr>
        <w:widowControl/>
        <w:tabs>
          <w:tab w:val="left" w:pos="567"/>
        </w:tabs>
        <w:ind w:left="567" w:hanging="567"/>
        <w:textAlignment w:val="baseline"/>
      </w:pPr>
    </w:lvl>
    <w:lvl w:ilvl="2" w:tentative="0">
      <w:start w:val="1"/>
      <w:numFmt w:val="lowerRoman"/>
      <w:lvlText w:val="%1."/>
      <w:lvlJc w:val="right"/>
      <w:pPr>
        <w:widowControl/>
        <w:tabs>
          <w:tab w:val="left" w:pos="1410"/>
        </w:tabs>
        <w:ind w:left="1410" w:hanging="420"/>
        <w:textAlignment w:val="baseline"/>
      </w:pPr>
    </w:lvl>
    <w:lvl w:ilvl="3" w:tentative="0">
      <w:start w:val="1"/>
      <w:numFmt w:val="decimal"/>
      <w:lvlText w:val="%1."/>
      <w:lvlJc w:val="left"/>
      <w:pPr>
        <w:widowControl/>
        <w:tabs>
          <w:tab w:val="left" w:pos="1830"/>
        </w:tabs>
        <w:ind w:left="1830" w:hanging="420"/>
        <w:textAlignment w:val="baseline"/>
      </w:pPr>
    </w:lvl>
    <w:lvl w:ilvl="4" w:tentative="0">
      <w:start w:val="1"/>
      <w:numFmt w:val="lowerLetter"/>
      <w:lvlText w:val="%1)"/>
      <w:lvlJc w:val="left"/>
      <w:pPr>
        <w:widowControl/>
        <w:tabs>
          <w:tab w:val="left" w:pos="2250"/>
        </w:tabs>
        <w:ind w:left="2250" w:hanging="420"/>
        <w:textAlignment w:val="baseline"/>
      </w:pPr>
    </w:lvl>
    <w:lvl w:ilvl="5" w:tentative="0">
      <w:start w:val="1"/>
      <w:numFmt w:val="lowerRoman"/>
      <w:lvlText w:val="%1."/>
      <w:lvlJc w:val="right"/>
      <w:pPr>
        <w:widowControl/>
        <w:tabs>
          <w:tab w:val="left" w:pos="2670"/>
        </w:tabs>
        <w:ind w:left="2670" w:hanging="420"/>
        <w:textAlignment w:val="baseline"/>
      </w:pPr>
    </w:lvl>
    <w:lvl w:ilvl="6" w:tentative="0">
      <w:start w:val="1"/>
      <w:numFmt w:val="decimal"/>
      <w:lvlText w:val="%1."/>
      <w:lvlJc w:val="left"/>
      <w:pPr>
        <w:widowControl/>
        <w:tabs>
          <w:tab w:val="left" w:pos="3090"/>
        </w:tabs>
        <w:ind w:left="3090" w:hanging="420"/>
        <w:textAlignment w:val="baseline"/>
      </w:pPr>
    </w:lvl>
    <w:lvl w:ilvl="7" w:tentative="0">
      <w:start w:val="1"/>
      <w:numFmt w:val="lowerLetter"/>
      <w:lvlText w:val="%1)"/>
      <w:lvlJc w:val="left"/>
      <w:pPr>
        <w:widowControl/>
        <w:tabs>
          <w:tab w:val="left" w:pos="3510"/>
        </w:tabs>
        <w:ind w:left="3510" w:hanging="420"/>
        <w:textAlignment w:val="baseline"/>
      </w:pPr>
    </w:lvl>
    <w:lvl w:ilvl="8" w:tentative="0">
      <w:start w:val="1"/>
      <w:numFmt w:val="lowerRoman"/>
      <w:lvlText w:val="%1."/>
      <w:lvlJc w:val="right"/>
      <w:pPr>
        <w:widowControl/>
        <w:tabs>
          <w:tab w:val="left" w:pos="3930"/>
        </w:tabs>
        <w:ind w:left="3930" w:hanging="420"/>
        <w:textAlignment w:val="baseline"/>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NzljNDAzZGI3ZTM4OWJjM2U3YTJmZGZkYTdhZmQifQ=="/>
  </w:docVars>
  <w:rsids>
    <w:rsidRoot w:val="00000000"/>
    <w:rsid w:val="00223035"/>
    <w:rsid w:val="005A2D64"/>
    <w:rsid w:val="008E0D42"/>
    <w:rsid w:val="009D1781"/>
    <w:rsid w:val="00CA5D74"/>
    <w:rsid w:val="00DA67B6"/>
    <w:rsid w:val="00FE4BED"/>
    <w:rsid w:val="01086020"/>
    <w:rsid w:val="013E4C28"/>
    <w:rsid w:val="014E2C8D"/>
    <w:rsid w:val="01CC5EE4"/>
    <w:rsid w:val="01D801CA"/>
    <w:rsid w:val="024F36BA"/>
    <w:rsid w:val="025D08EA"/>
    <w:rsid w:val="028628DC"/>
    <w:rsid w:val="02A01F3A"/>
    <w:rsid w:val="02D00586"/>
    <w:rsid w:val="02D364FE"/>
    <w:rsid w:val="0312108F"/>
    <w:rsid w:val="035F77BE"/>
    <w:rsid w:val="04452805"/>
    <w:rsid w:val="04B171D1"/>
    <w:rsid w:val="04F2168B"/>
    <w:rsid w:val="05396501"/>
    <w:rsid w:val="05485D99"/>
    <w:rsid w:val="054C5C31"/>
    <w:rsid w:val="054E3663"/>
    <w:rsid w:val="05827F43"/>
    <w:rsid w:val="06263D33"/>
    <w:rsid w:val="06322731"/>
    <w:rsid w:val="06F91D75"/>
    <w:rsid w:val="07416F40"/>
    <w:rsid w:val="077C5084"/>
    <w:rsid w:val="07862D45"/>
    <w:rsid w:val="07CD15DB"/>
    <w:rsid w:val="07CD3C35"/>
    <w:rsid w:val="086A5483"/>
    <w:rsid w:val="095E50BE"/>
    <w:rsid w:val="096F53A7"/>
    <w:rsid w:val="0A082F98"/>
    <w:rsid w:val="0A22499A"/>
    <w:rsid w:val="0A4132C2"/>
    <w:rsid w:val="0A585E40"/>
    <w:rsid w:val="0A882E06"/>
    <w:rsid w:val="0A8A25F5"/>
    <w:rsid w:val="0AB378D8"/>
    <w:rsid w:val="0B2F7E42"/>
    <w:rsid w:val="0B536C93"/>
    <w:rsid w:val="0B7E1B31"/>
    <w:rsid w:val="0B865355"/>
    <w:rsid w:val="0BCB1FAE"/>
    <w:rsid w:val="0BD64BB2"/>
    <w:rsid w:val="0C592A7D"/>
    <w:rsid w:val="0C7B2B25"/>
    <w:rsid w:val="0CB64FCF"/>
    <w:rsid w:val="0D07473E"/>
    <w:rsid w:val="0D2150EA"/>
    <w:rsid w:val="0D8947C6"/>
    <w:rsid w:val="0DC54A56"/>
    <w:rsid w:val="0DE40111"/>
    <w:rsid w:val="0E210ECB"/>
    <w:rsid w:val="0E533733"/>
    <w:rsid w:val="0ECE46CD"/>
    <w:rsid w:val="0F75660A"/>
    <w:rsid w:val="0FA306D0"/>
    <w:rsid w:val="0FC61E17"/>
    <w:rsid w:val="102665E7"/>
    <w:rsid w:val="10724703"/>
    <w:rsid w:val="10937491"/>
    <w:rsid w:val="1169496E"/>
    <w:rsid w:val="11B47CC6"/>
    <w:rsid w:val="11C61C84"/>
    <w:rsid w:val="11CD6714"/>
    <w:rsid w:val="121A1094"/>
    <w:rsid w:val="122F37EC"/>
    <w:rsid w:val="12721833"/>
    <w:rsid w:val="1287188F"/>
    <w:rsid w:val="12A43064"/>
    <w:rsid w:val="12D97B3A"/>
    <w:rsid w:val="12F71ED5"/>
    <w:rsid w:val="12F854F5"/>
    <w:rsid w:val="12FB54A7"/>
    <w:rsid w:val="13080196"/>
    <w:rsid w:val="131E5F1F"/>
    <w:rsid w:val="13EA5942"/>
    <w:rsid w:val="13F9203E"/>
    <w:rsid w:val="14001AA6"/>
    <w:rsid w:val="141F00F5"/>
    <w:rsid w:val="14255723"/>
    <w:rsid w:val="1442387E"/>
    <w:rsid w:val="14483952"/>
    <w:rsid w:val="14A944DB"/>
    <w:rsid w:val="14C53D2D"/>
    <w:rsid w:val="14D013EF"/>
    <w:rsid w:val="14D27D87"/>
    <w:rsid w:val="152C6320"/>
    <w:rsid w:val="15777EE2"/>
    <w:rsid w:val="15FA1D7B"/>
    <w:rsid w:val="16334C84"/>
    <w:rsid w:val="16826B37"/>
    <w:rsid w:val="16973C50"/>
    <w:rsid w:val="16BB7C2D"/>
    <w:rsid w:val="17014FC5"/>
    <w:rsid w:val="17643C84"/>
    <w:rsid w:val="17B662EA"/>
    <w:rsid w:val="17BB77E7"/>
    <w:rsid w:val="17F72726"/>
    <w:rsid w:val="18031AC8"/>
    <w:rsid w:val="183D0B23"/>
    <w:rsid w:val="1848405D"/>
    <w:rsid w:val="184C3A11"/>
    <w:rsid w:val="18F05496"/>
    <w:rsid w:val="18F148BF"/>
    <w:rsid w:val="194B674C"/>
    <w:rsid w:val="1951185F"/>
    <w:rsid w:val="195A7519"/>
    <w:rsid w:val="195F00C5"/>
    <w:rsid w:val="19E91B91"/>
    <w:rsid w:val="1ACC1F00"/>
    <w:rsid w:val="1ADE61B0"/>
    <w:rsid w:val="1AEF5DC6"/>
    <w:rsid w:val="1B2A7AAB"/>
    <w:rsid w:val="1BAB0CA3"/>
    <w:rsid w:val="1BB50280"/>
    <w:rsid w:val="1BD9060F"/>
    <w:rsid w:val="1C0E6C54"/>
    <w:rsid w:val="1C5258FD"/>
    <w:rsid w:val="1C9C6787"/>
    <w:rsid w:val="1CA526FB"/>
    <w:rsid w:val="1CEA141D"/>
    <w:rsid w:val="1D152095"/>
    <w:rsid w:val="1D421377"/>
    <w:rsid w:val="1D6510E4"/>
    <w:rsid w:val="1DFB01CF"/>
    <w:rsid w:val="1E396DF3"/>
    <w:rsid w:val="1E4F49D3"/>
    <w:rsid w:val="1E6F6ED3"/>
    <w:rsid w:val="1E7171CE"/>
    <w:rsid w:val="1ED74D48"/>
    <w:rsid w:val="1EFB2AF0"/>
    <w:rsid w:val="1EFC25AF"/>
    <w:rsid w:val="1F1379B0"/>
    <w:rsid w:val="1F552C1D"/>
    <w:rsid w:val="1FB23FD0"/>
    <w:rsid w:val="1FCD7D57"/>
    <w:rsid w:val="1FDF1157"/>
    <w:rsid w:val="1FF252EC"/>
    <w:rsid w:val="20302A23"/>
    <w:rsid w:val="2043516B"/>
    <w:rsid w:val="204B3802"/>
    <w:rsid w:val="20BB7816"/>
    <w:rsid w:val="20C10FCA"/>
    <w:rsid w:val="20FD179D"/>
    <w:rsid w:val="213F69A6"/>
    <w:rsid w:val="214E1F6B"/>
    <w:rsid w:val="216900C3"/>
    <w:rsid w:val="21966127"/>
    <w:rsid w:val="21E17DC3"/>
    <w:rsid w:val="21E231A8"/>
    <w:rsid w:val="21E2610E"/>
    <w:rsid w:val="21F95CA9"/>
    <w:rsid w:val="22073297"/>
    <w:rsid w:val="223A6292"/>
    <w:rsid w:val="228D28CA"/>
    <w:rsid w:val="22A067CF"/>
    <w:rsid w:val="22C43775"/>
    <w:rsid w:val="232B4449"/>
    <w:rsid w:val="245C5DD8"/>
    <w:rsid w:val="250D60D0"/>
    <w:rsid w:val="25161B66"/>
    <w:rsid w:val="25410A06"/>
    <w:rsid w:val="256403A4"/>
    <w:rsid w:val="25984A82"/>
    <w:rsid w:val="25C50EA1"/>
    <w:rsid w:val="25F34F3E"/>
    <w:rsid w:val="265463ED"/>
    <w:rsid w:val="26B0708E"/>
    <w:rsid w:val="26EE3728"/>
    <w:rsid w:val="276C4768"/>
    <w:rsid w:val="27947B4F"/>
    <w:rsid w:val="27996FE2"/>
    <w:rsid w:val="27BB4A97"/>
    <w:rsid w:val="27C972B4"/>
    <w:rsid w:val="283C2BCC"/>
    <w:rsid w:val="28881034"/>
    <w:rsid w:val="28C9337C"/>
    <w:rsid w:val="28DE18F3"/>
    <w:rsid w:val="29FE288A"/>
    <w:rsid w:val="2A150764"/>
    <w:rsid w:val="2A9B097B"/>
    <w:rsid w:val="2AC51980"/>
    <w:rsid w:val="2ADF3CE2"/>
    <w:rsid w:val="2B6B5783"/>
    <w:rsid w:val="2B6C04A1"/>
    <w:rsid w:val="2B6D03CF"/>
    <w:rsid w:val="2BC92DDF"/>
    <w:rsid w:val="2C06007C"/>
    <w:rsid w:val="2C065708"/>
    <w:rsid w:val="2C331413"/>
    <w:rsid w:val="2C3C3D77"/>
    <w:rsid w:val="2CA83C76"/>
    <w:rsid w:val="2CDE465F"/>
    <w:rsid w:val="2CE5585D"/>
    <w:rsid w:val="2CE82D06"/>
    <w:rsid w:val="2D031334"/>
    <w:rsid w:val="2D1F5891"/>
    <w:rsid w:val="2D686211"/>
    <w:rsid w:val="2D733B45"/>
    <w:rsid w:val="2DDA4B43"/>
    <w:rsid w:val="2E110614"/>
    <w:rsid w:val="2E5A6415"/>
    <w:rsid w:val="2E634009"/>
    <w:rsid w:val="2E8A398E"/>
    <w:rsid w:val="2E990BAD"/>
    <w:rsid w:val="2EDA42A6"/>
    <w:rsid w:val="2F0F00B0"/>
    <w:rsid w:val="2F5836E9"/>
    <w:rsid w:val="2F6A6D7C"/>
    <w:rsid w:val="2F7B7952"/>
    <w:rsid w:val="2FAF5069"/>
    <w:rsid w:val="2FB13E9F"/>
    <w:rsid w:val="2FFA72C2"/>
    <w:rsid w:val="30237EF1"/>
    <w:rsid w:val="30281522"/>
    <w:rsid w:val="30AF7984"/>
    <w:rsid w:val="311C7BAD"/>
    <w:rsid w:val="312F1060"/>
    <w:rsid w:val="31B67878"/>
    <w:rsid w:val="32003055"/>
    <w:rsid w:val="323704E8"/>
    <w:rsid w:val="323963CE"/>
    <w:rsid w:val="32737D48"/>
    <w:rsid w:val="32752812"/>
    <w:rsid w:val="32A02181"/>
    <w:rsid w:val="32B846B6"/>
    <w:rsid w:val="32BF0DB1"/>
    <w:rsid w:val="33030EB6"/>
    <w:rsid w:val="3358616F"/>
    <w:rsid w:val="341C2727"/>
    <w:rsid w:val="3448645E"/>
    <w:rsid w:val="34561F4B"/>
    <w:rsid w:val="34704110"/>
    <w:rsid w:val="352947E4"/>
    <w:rsid w:val="35871228"/>
    <w:rsid w:val="35A170CA"/>
    <w:rsid w:val="35B96EC5"/>
    <w:rsid w:val="364F0F29"/>
    <w:rsid w:val="36C251B6"/>
    <w:rsid w:val="36EC362C"/>
    <w:rsid w:val="3751588A"/>
    <w:rsid w:val="37B458B5"/>
    <w:rsid w:val="37B71225"/>
    <w:rsid w:val="37BA03F3"/>
    <w:rsid w:val="3864395F"/>
    <w:rsid w:val="38A079FE"/>
    <w:rsid w:val="399565E0"/>
    <w:rsid w:val="39A314C6"/>
    <w:rsid w:val="39C44E76"/>
    <w:rsid w:val="39CB5D47"/>
    <w:rsid w:val="39F1794B"/>
    <w:rsid w:val="39FF4C4F"/>
    <w:rsid w:val="3A181547"/>
    <w:rsid w:val="3B0D3530"/>
    <w:rsid w:val="3B6E72B1"/>
    <w:rsid w:val="3B7231AE"/>
    <w:rsid w:val="3B8D3046"/>
    <w:rsid w:val="3B974174"/>
    <w:rsid w:val="3B986A4E"/>
    <w:rsid w:val="3BE86E9B"/>
    <w:rsid w:val="3BEF362A"/>
    <w:rsid w:val="3BFB5070"/>
    <w:rsid w:val="3C3E5862"/>
    <w:rsid w:val="3C433631"/>
    <w:rsid w:val="3C804F82"/>
    <w:rsid w:val="3C8E070D"/>
    <w:rsid w:val="3C921306"/>
    <w:rsid w:val="3CF14C03"/>
    <w:rsid w:val="3D50309E"/>
    <w:rsid w:val="3D50669F"/>
    <w:rsid w:val="3D5457C1"/>
    <w:rsid w:val="3D5D27EC"/>
    <w:rsid w:val="3ED368B0"/>
    <w:rsid w:val="3F256D18"/>
    <w:rsid w:val="3F2E5321"/>
    <w:rsid w:val="3F472B70"/>
    <w:rsid w:val="3F8716BC"/>
    <w:rsid w:val="3FB70740"/>
    <w:rsid w:val="3FB938A0"/>
    <w:rsid w:val="40A0507B"/>
    <w:rsid w:val="40EC4B49"/>
    <w:rsid w:val="40FF3B77"/>
    <w:rsid w:val="41672A33"/>
    <w:rsid w:val="41876FD3"/>
    <w:rsid w:val="421F2EEA"/>
    <w:rsid w:val="428F0AA9"/>
    <w:rsid w:val="42A540FA"/>
    <w:rsid w:val="43473C33"/>
    <w:rsid w:val="43C102C1"/>
    <w:rsid w:val="44054DD9"/>
    <w:rsid w:val="44364016"/>
    <w:rsid w:val="44981299"/>
    <w:rsid w:val="457A292B"/>
    <w:rsid w:val="45C54723"/>
    <w:rsid w:val="461D4426"/>
    <w:rsid w:val="46545298"/>
    <w:rsid w:val="467541F1"/>
    <w:rsid w:val="46AD6644"/>
    <w:rsid w:val="46C37E93"/>
    <w:rsid w:val="46E90456"/>
    <w:rsid w:val="477A29D7"/>
    <w:rsid w:val="47B45EA7"/>
    <w:rsid w:val="47CF10CD"/>
    <w:rsid w:val="480516E5"/>
    <w:rsid w:val="483F6BD8"/>
    <w:rsid w:val="48447367"/>
    <w:rsid w:val="487768B9"/>
    <w:rsid w:val="490E4CF0"/>
    <w:rsid w:val="492B6619"/>
    <w:rsid w:val="494C02F5"/>
    <w:rsid w:val="495D4B40"/>
    <w:rsid w:val="499562A5"/>
    <w:rsid w:val="49B54134"/>
    <w:rsid w:val="49CD29AF"/>
    <w:rsid w:val="49D833B1"/>
    <w:rsid w:val="4AA01DAB"/>
    <w:rsid w:val="4BB95B0B"/>
    <w:rsid w:val="4BDA2FF7"/>
    <w:rsid w:val="4C021489"/>
    <w:rsid w:val="4C6D5636"/>
    <w:rsid w:val="4C7958ED"/>
    <w:rsid w:val="4CD22184"/>
    <w:rsid w:val="4CE55A3F"/>
    <w:rsid w:val="4CF55F19"/>
    <w:rsid w:val="4DB60550"/>
    <w:rsid w:val="4DD97AC1"/>
    <w:rsid w:val="4E3423C3"/>
    <w:rsid w:val="4E3679B5"/>
    <w:rsid w:val="4E905285"/>
    <w:rsid w:val="4EB60523"/>
    <w:rsid w:val="4EC8010A"/>
    <w:rsid w:val="4F9654C3"/>
    <w:rsid w:val="4FE75018"/>
    <w:rsid w:val="4FED2677"/>
    <w:rsid w:val="509E3B74"/>
    <w:rsid w:val="50C75059"/>
    <w:rsid w:val="50E46481"/>
    <w:rsid w:val="50F145BC"/>
    <w:rsid w:val="51526F94"/>
    <w:rsid w:val="51E722CB"/>
    <w:rsid w:val="521416F1"/>
    <w:rsid w:val="52672971"/>
    <w:rsid w:val="52A47073"/>
    <w:rsid w:val="52DF3D00"/>
    <w:rsid w:val="52FA4353"/>
    <w:rsid w:val="53EC7DD6"/>
    <w:rsid w:val="53FE691A"/>
    <w:rsid w:val="54707613"/>
    <w:rsid w:val="54A235A8"/>
    <w:rsid w:val="55266257"/>
    <w:rsid w:val="55957D98"/>
    <w:rsid w:val="55C86439"/>
    <w:rsid w:val="56427C59"/>
    <w:rsid w:val="564E1AAC"/>
    <w:rsid w:val="56766CBE"/>
    <w:rsid w:val="567C2C59"/>
    <w:rsid w:val="57204697"/>
    <w:rsid w:val="5748642F"/>
    <w:rsid w:val="5766420C"/>
    <w:rsid w:val="578735B4"/>
    <w:rsid w:val="578B5D2A"/>
    <w:rsid w:val="57981DED"/>
    <w:rsid w:val="57A42B15"/>
    <w:rsid w:val="57CB697D"/>
    <w:rsid w:val="583731A4"/>
    <w:rsid w:val="58475904"/>
    <w:rsid w:val="585176DA"/>
    <w:rsid w:val="585E67C9"/>
    <w:rsid w:val="58C84B8F"/>
    <w:rsid w:val="591958E0"/>
    <w:rsid w:val="599D7338"/>
    <w:rsid w:val="59D06DDA"/>
    <w:rsid w:val="5A8F173F"/>
    <w:rsid w:val="5B3E6258"/>
    <w:rsid w:val="5B466B83"/>
    <w:rsid w:val="5BD82DD0"/>
    <w:rsid w:val="5BE0316B"/>
    <w:rsid w:val="5C077731"/>
    <w:rsid w:val="5C343907"/>
    <w:rsid w:val="5C7A2D42"/>
    <w:rsid w:val="5D3E53CB"/>
    <w:rsid w:val="5D8369FB"/>
    <w:rsid w:val="5D923D52"/>
    <w:rsid w:val="5DCC26F8"/>
    <w:rsid w:val="5DFE298C"/>
    <w:rsid w:val="5E1B6804"/>
    <w:rsid w:val="5E1E541C"/>
    <w:rsid w:val="5E1E633B"/>
    <w:rsid w:val="5E582A2D"/>
    <w:rsid w:val="5E8E6FD6"/>
    <w:rsid w:val="5E8F5592"/>
    <w:rsid w:val="5ECD32C9"/>
    <w:rsid w:val="5F635546"/>
    <w:rsid w:val="5F981348"/>
    <w:rsid w:val="5FB23B43"/>
    <w:rsid w:val="5FD12DBE"/>
    <w:rsid w:val="607A470F"/>
    <w:rsid w:val="6097644E"/>
    <w:rsid w:val="60D91F96"/>
    <w:rsid w:val="61010FE3"/>
    <w:rsid w:val="61955524"/>
    <w:rsid w:val="61D4125D"/>
    <w:rsid w:val="62372B88"/>
    <w:rsid w:val="62405E95"/>
    <w:rsid w:val="62A2398C"/>
    <w:rsid w:val="62B821C1"/>
    <w:rsid w:val="62BF4E15"/>
    <w:rsid w:val="62E77DF1"/>
    <w:rsid w:val="631166D3"/>
    <w:rsid w:val="632974E9"/>
    <w:rsid w:val="63333D04"/>
    <w:rsid w:val="636A05D7"/>
    <w:rsid w:val="638D1F52"/>
    <w:rsid w:val="639077AD"/>
    <w:rsid w:val="63EA1A83"/>
    <w:rsid w:val="642860EE"/>
    <w:rsid w:val="64A56507"/>
    <w:rsid w:val="64CF48DF"/>
    <w:rsid w:val="64E225E3"/>
    <w:rsid w:val="64FC7554"/>
    <w:rsid w:val="65197CE5"/>
    <w:rsid w:val="651C0C97"/>
    <w:rsid w:val="65B56C75"/>
    <w:rsid w:val="65CB2601"/>
    <w:rsid w:val="65DD2A31"/>
    <w:rsid w:val="66023966"/>
    <w:rsid w:val="660952F9"/>
    <w:rsid w:val="66C7238C"/>
    <w:rsid w:val="672C31CA"/>
    <w:rsid w:val="67733B1C"/>
    <w:rsid w:val="67B657F0"/>
    <w:rsid w:val="685042B2"/>
    <w:rsid w:val="68E4202C"/>
    <w:rsid w:val="68FA3470"/>
    <w:rsid w:val="690A194F"/>
    <w:rsid w:val="69176A52"/>
    <w:rsid w:val="69585C26"/>
    <w:rsid w:val="696426DD"/>
    <w:rsid w:val="6967621D"/>
    <w:rsid w:val="696B52DF"/>
    <w:rsid w:val="69806CFB"/>
    <w:rsid w:val="69B63355"/>
    <w:rsid w:val="69BB3938"/>
    <w:rsid w:val="69C90584"/>
    <w:rsid w:val="69E5764D"/>
    <w:rsid w:val="69EB10A8"/>
    <w:rsid w:val="6A007E94"/>
    <w:rsid w:val="6A59773F"/>
    <w:rsid w:val="6A7E5541"/>
    <w:rsid w:val="6AFE19D5"/>
    <w:rsid w:val="6B105F81"/>
    <w:rsid w:val="6B633027"/>
    <w:rsid w:val="6B6F099F"/>
    <w:rsid w:val="6BA059D8"/>
    <w:rsid w:val="6BB87944"/>
    <w:rsid w:val="6BD81D6E"/>
    <w:rsid w:val="6BDB2224"/>
    <w:rsid w:val="6BDF6F19"/>
    <w:rsid w:val="6C2B6AD8"/>
    <w:rsid w:val="6C7553B6"/>
    <w:rsid w:val="6CBF4749"/>
    <w:rsid w:val="6D167287"/>
    <w:rsid w:val="6D685BBD"/>
    <w:rsid w:val="6DB7487A"/>
    <w:rsid w:val="6DCE5E28"/>
    <w:rsid w:val="6FD1351E"/>
    <w:rsid w:val="6FE92D9F"/>
    <w:rsid w:val="700C2451"/>
    <w:rsid w:val="70630736"/>
    <w:rsid w:val="706F5FBE"/>
    <w:rsid w:val="707C29D2"/>
    <w:rsid w:val="70B328CC"/>
    <w:rsid w:val="71066EA0"/>
    <w:rsid w:val="710A666E"/>
    <w:rsid w:val="711D5414"/>
    <w:rsid w:val="712C2D26"/>
    <w:rsid w:val="71340005"/>
    <w:rsid w:val="713753FE"/>
    <w:rsid w:val="71486657"/>
    <w:rsid w:val="715C1C09"/>
    <w:rsid w:val="71DD77A3"/>
    <w:rsid w:val="71E90C87"/>
    <w:rsid w:val="72076613"/>
    <w:rsid w:val="72867242"/>
    <w:rsid w:val="728741AA"/>
    <w:rsid w:val="72DB2E61"/>
    <w:rsid w:val="72F467A7"/>
    <w:rsid w:val="735A76F5"/>
    <w:rsid w:val="73A076D3"/>
    <w:rsid w:val="74290FEE"/>
    <w:rsid w:val="743C1711"/>
    <w:rsid w:val="74565FAF"/>
    <w:rsid w:val="749834C4"/>
    <w:rsid w:val="74A31F03"/>
    <w:rsid w:val="74F12BA9"/>
    <w:rsid w:val="75647CA4"/>
    <w:rsid w:val="758B12DC"/>
    <w:rsid w:val="75B045AB"/>
    <w:rsid w:val="75DA73FE"/>
    <w:rsid w:val="75E55F1D"/>
    <w:rsid w:val="765120C1"/>
    <w:rsid w:val="768335C7"/>
    <w:rsid w:val="76AC0E64"/>
    <w:rsid w:val="76AE4262"/>
    <w:rsid w:val="76B15982"/>
    <w:rsid w:val="76EF6598"/>
    <w:rsid w:val="77B03EC4"/>
    <w:rsid w:val="77E52873"/>
    <w:rsid w:val="781560FF"/>
    <w:rsid w:val="78315BE0"/>
    <w:rsid w:val="783A49FE"/>
    <w:rsid w:val="786C0F05"/>
    <w:rsid w:val="78E241EC"/>
    <w:rsid w:val="7932131F"/>
    <w:rsid w:val="795C3548"/>
    <w:rsid w:val="79AE5A44"/>
    <w:rsid w:val="79E0338F"/>
    <w:rsid w:val="7A654E2E"/>
    <w:rsid w:val="7ABA7622"/>
    <w:rsid w:val="7AC042D2"/>
    <w:rsid w:val="7AD43D6D"/>
    <w:rsid w:val="7AD5670A"/>
    <w:rsid w:val="7B631E8E"/>
    <w:rsid w:val="7B6700FA"/>
    <w:rsid w:val="7BC75B74"/>
    <w:rsid w:val="7BE530E0"/>
    <w:rsid w:val="7BF70DA2"/>
    <w:rsid w:val="7C0D2343"/>
    <w:rsid w:val="7C943F2A"/>
    <w:rsid w:val="7C99635A"/>
    <w:rsid w:val="7CEE1777"/>
    <w:rsid w:val="7D7B1022"/>
    <w:rsid w:val="7DB4414A"/>
    <w:rsid w:val="7DC75C09"/>
    <w:rsid w:val="7DEE05CC"/>
    <w:rsid w:val="7DFF1847"/>
    <w:rsid w:val="7E6D786A"/>
    <w:rsid w:val="7EF83D0A"/>
    <w:rsid w:val="7F651B7D"/>
    <w:rsid w:val="7FC42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99"/>
    <w:pPr>
      <w:ind w:firstLine="420" w:firstLineChars="200"/>
    </w:pPr>
  </w:style>
  <w:style w:type="paragraph" w:styleId="7">
    <w:name w:val="Body Text"/>
    <w:basedOn w:val="1"/>
    <w:autoRedefine/>
    <w:qFormat/>
    <w:uiPriority w:val="0"/>
    <w:pPr>
      <w:ind w:left="540"/>
    </w:pPr>
    <w:rPr>
      <w:rFonts w:ascii="宋体" w:hAnsi="宋体" w:eastAsia="宋体"/>
      <w:lang w:val="zh-CN" w:bidi="zh-CN"/>
    </w:rPr>
  </w:style>
  <w:style w:type="paragraph" w:styleId="8">
    <w:name w:val="Body Text Indent"/>
    <w:basedOn w:val="1"/>
    <w:next w:val="1"/>
    <w:autoRedefine/>
    <w:qFormat/>
    <w:uiPriority w:val="0"/>
    <w:pPr>
      <w:spacing w:after="120"/>
      <w:ind w:left="420" w:leftChars="200"/>
    </w:p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autoRedefine/>
    <w:qFormat/>
    <w:uiPriority w:val="10"/>
    <w:pPr>
      <w:spacing w:before="240" w:after="60"/>
      <w:jc w:val="center"/>
      <w:outlineLvl w:val="0"/>
    </w:pPr>
    <w:rPr>
      <w:rFonts w:ascii="Cambria" w:hAnsi="Cambria" w:cs="Times New Roman"/>
      <w:b/>
      <w:bCs/>
      <w:sz w:val="32"/>
      <w:szCs w:val="32"/>
    </w:rPr>
  </w:style>
  <w:style w:type="paragraph" w:styleId="13">
    <w:name w:val="Body Text First Indent"/>
    <w:basedOn w:val="7"/>
    <w:autoRedefine/>
    <w:qFormat/>
    <w:uiPriority w:val="0"/>
    <w:pPr>
      <w:widowControl/>
      <w:spacing w:line="480" w:lineRule="exact"/>
      <w:ind w:left="138" w:firstLine="420" w:firstLineChars="100"/>
    </w:pPr>
    <w:rPr>
      <w:kern w:val="0"/>
      <w:sz w:val="28"/>
      <w:szCs w:val="20"/>
    </w:rPr>
  </w:style>
  <w:style w:type="paragraph" w:styleId="14">
    <w:name w:val="Body Text First Indent 2"/>
    <w:basedOn w:val="8"/>
    <w:next w:val="1"/>
    <w:autoRedefine/>
    <w:qFormat/>
    <w:uiPriority w:val="0"/>
    <w:pPr>
      <w:ind w:firstLineChars="200"/>
    </w:pPr>
    <w:rPr>
      <w:rFonts w:ascii="Times New Roman" w:hAnsi="Times New Roman"/>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b/>
    </w:rPr>
  </w:style>
  <w:style w:type="character" w:styleId="19">
    <w:name w:val="Emphasis"/>
    <w:basedOn w:val="17"/>
    <w:autoRedefine/>
    <w:qFormat/>
    <w:uiPriority w:val="0"/>
    <w:rPr>
      <w:i/>
    </w:rPr>
  </w:style>
  <w:style w:type="character" w:styleId="20">
    <w:name w:val="Hyperlink"/>
    <w:basedOn w:val="17"/>
    <w:autoRedefine/>
    <w:qFormat/>
    <w:uiPriority w:val="0"/>
    <w:rPr>
      <w:color w:val="0000FF"/>
      <w:u w:val="single"/>
    </w:rPr>
  </w:style>
  <w:style w:type="paragraph" w:customStyle="1" w:styleId="21">
    <w:name w:val="UserStyle_0"/>
    <w:basedOn w:val="22"/>
    <w:autoRedefine/>
    <w:qFormat/>
    <w:uiPriority w:val="0"/>
    <w:pPr>
      <w:widowControl/>
      <w:spacing w:after="120" w:line="276" w:lineRule="auto"/>
      <w:ind w:left="420" w:leftChars="200" w:firstLine="420" w:firstLineChars="200"/>
      <w:jc w:val="both"/>
      <w:textAlignment w:val="baseline"/>
    </w:pPr>
  </w:style>
  <w:style w:type="paragraph" w:customStyle="1" w:styleId="22">
    <w:name w:val="UserStyle_1"/>
    <w:basedOn w:val="1"/>
    <w:autoRedefine/>
    <w:qFormat/>
    <w:uiPriority w:val="0"/>
    <w:pPr>
      <w:widowControl/>
      <w:spacing w:after="120" w:line="276" w:lineRule="auto"/>
      <w:ind w:left="420" w:leftChars="200"/>
      <w:jc w:val="both"/>
      <w:textAlignment w:val="baseline"/>
    </w:pPr>
  </w:style>
  <w:style w:type="character" w:customStyle="1" w:styleId="23">
    <w:name w:val="font21"/>
    <w:basedOn w:val="17"/>
    <w:autoRedefine/>
    <w:qFormat/>
    <w:uiPriority w:val="0"/>
    <w:rPr>
      <w:rFonts w:hint="eastAsia" w:ascii="宋体" w:hAnsi="宋体" w:eastAsia="宋体" w:cs="宋体"/>
      <w:color w:val="FF0000"/>
      <w:sz w:val="24"/>
      <w:szCs w:val="24"/>
      <w:u w:val="none"/>
    </w:rPr>
  </w:style>
  <w:style w:type="character" w:customStyle="1" w:styleId="24">
    <w:name w:val="font01"/>
    <w:basedOn w:val="17"/>
    <w:autoRedefine/>
    <w:qFormat/>
    <w:uiPriority w:val="0"/>
    <w:rPr>
      <w:rFonts w:hint="eastAsia" w:ascii="宋体" w:hAnsi="宋体" w:eastAsia="宋体" w:cs="宋体"/>
      <w:color w:val="000000"/>
      <w:sz w:val="24"/>
      <w:szCs w:val="24"/>
      <w:u w:val="none"/>
    </w:rPr>
  </w:style>
  <w:style w:type="character" w:customStyle="1" w:styleId="25">
    <w:name w:val="font11"/>
    <w:basedOn w:val="17"/>
    <w:autoRedefine/>
    <w:qFormat/>
    <w:uiPriority w:val="0"/>
    <w:rPr>
      <w:rFonts w:ascii="Arial" w:hAnsi="Arial" w:cs="Arial"/>
      <w:color w:val="000000"/>
      <w:sz w:val="24"/>
      <w:szCs w:val="24"/>
      <w:u w:val="none"/>
    </w:rPr>
  </w:style>
  <w:style w:type="paragraph" w:customStyle="1" w:styleId="26">
    <w:name w:val="列出段落1"/>
    <w:basedOn w:val="1"/>
    <w:autoRedefine/>
    <w:unhideWhenUsed/>
    <w:qFormat/>
    <w:uiPriority w:val="99"/>
    <w:pPr>
      <w:ind w:firstLine="420" w:firstLineChars="200"/>
    </w:pPr>
    <w:rPr>
      <w:szCs w:val="24"/>
    </w:rPr>
  </w:style>
  <w:style w:type="paragraph" w:customStyle="1" w:styleId="27">
    <w:name w:val="Body Text First Indent1"/>
    <w:basedOn w:val="7"/>
    <w:autoRedefine/>
    <w:qFormat/>
    <w:uiPriority w:val="0"/>
    <w:pPr>
      <w:spacing w:line="560" w:lineRule="exact"/>
      <w:ind w:firstLine="721" w:firstLineChars="200"/>
    </w:pPr>
  </w:style>
  <w:style w:type="paragraph" w:customStyle="1" w:styleId="28">
    <w:name w:val="_Style 1"/>
    <w:basedOn w:val="1"/>
    <w:autoRedefine/>
    <w:qFormat/>
    <w:uiPriority w:val="34"/>
    <w:pPr>
      <w:ind w:firstLine="420" w:firstLineChars="200"/>
    </w:pPr>
  </w:style>
  <w:style w:type="paragraph" w:customStyle="1" w:styleId="29">
    <w:name w:val="Body text|1"/>
    <w:autoRedefine/>
    <w:qFormat/>
    <w:uiPriority w:val="0"/>
    <w:pPr>
      <w:widowControl w:val="0"/>
      <w:spacing w:line="394" w:lineRule="auto"/>
    </w:pPr>
    <w:rPr>
      <w:rFonts w:ascii="宋体" w:hAnsi="宋体" w:eastAsia="宋体" w:cs="宋体"/>
      <w:color w:val="000000"/>
      <w:sz w:val="90"/>
      <w:szCs w:val="90"/>
      <w:lang w:val="zh-TW" w:eastAsia="zh-TW" w:bidi="zh-TW"/>
    </w:rPr>
  </w:style>
  <w:style w:type="paragraph" w:customStyle="1" w:styleId="30">
    <w:name w:val="Heading #1|1"/>
    <w:basedOn w:val="1"/>
    <w:autoRedefine/>
    <w:qFormat/>
    <w:uiPriority w:val="0"/>
    <w:pPr>
      <w:widowControl w:val="0"/>
      <w:shd w:val="clear" w:color="auto" w:fill="auto"/>
      <w:spacing w:before="450" w:after="570"/>
      <w:jc w:val="center"/>
      <w:outlineLvl w:val="0"/>
    </w:pPr>
    <w:rPr>
      <w:rFonts w:ascii="宋体" w:hAnsi="宋体" w:eastAsia="宋体" w:cs="宋体"/>
      <w:sz w:val="42"/>
      <w:szCs w:val="42"/>
      <w:u w:val="none"/>
      <w:shd w:val="clear" w:color="auto" w:fill="auto"/>
      <w:lang w:val="zh-CN" w:eastAsia="zh-CN" w:bidi="zh-CN"/>
    </w:rPr>
  </w:style>
  <w:style w:type="paragraph" w:customStyle="1" w:styleId="31">
    <w:name w:val="Other|1"/>
    <w:basedOn w:val="1"/>
    <w:autoRedefine/>
    <w:qFormat/>
    <w:uiPriority w:val="0"/>
    <w:pPr>
      <w:widowControl w:val="0"/>
      <w:shd w:val="clear" w:color="auto" w:fill="auto"/>
      <w:spacing w:line="310" w:lineRule="exact"/>
    </w:pPr>
    <w:rPr>
      <w:rFonts w:ascii="宋体" w:hAnsi="宋体" w:eastAsia="宋体" w:cs="宋体"/>
      <w:sz w:val="22"/>
      <w:szCs w:val="22"/>
      <w:u w:val="none"/>
      <w:shd w:val="clear" w:color="auto" w:fill="auto"/>
      <w:lang w:val="zh-CN" w:eastAsia="zh-CN" w:bidi="zh-CN"/>
    </w:rPr>
  </w:style>
  <w:style w:type="paragraph" w:customStyle="1" w:styleId="32">
    <w:name w:val="Heading2"/>
    <w:basedOn w:val="1"/>
    <w:next w:val="1"/>
    <w:autoRedefine/>
    <w:qFormat/>
    <w:uiPriority w:val="0"/>
    <w:pPr>
      <w:keepNext/>
      <w:keepLines/>
      <w:numPr>
        <w:ilvl w:val="0"/>
        <w:numId w:val="1"/>
      </w:numPr>
      <w:spacing w:before="260" w:after="260" w:line="416" w:lineRule="auto"/>
    </w:pPr>
    <w:rPr>
      <w:rFonts w:eastAsia="黑体" w:cs="Calibri"/>
      <w:bCs/>
      <w:sz w:val="30"/>
      <w:szCs w:val="32"/>
    </w:rPr>
  </w:style>
  <w:style w:type="paragraph" w:styleId="33">
    <w:name w:val="List Paragraph"/>
    <w:basedOn w:val="1"/>
    <w:autoRedefine/>
    <w:qFormat/>
    <w:uiPriority w:val="34"/>
    <w:pPr>
      <w:ind w:firstLine="420" w:firstLineChars="200"/>
    </w:pPr>
    <w:rPr>
      <w:rFonts w:ascii="Calibri" w:hAnsi="Calibri" w:eastAsia="宋体" w:cs="Times New Roman"/>
      <w:szCs w:val="24"/>
    </w:rPr>
  </w:style>
  <w:style w:type="character" w:customStyle="1" w:styleId="34">
    <w:name w:val="font31"/>
    <w:basedOn w:val="17"/>
    <w:autoRedefine/>
    <w:qFormat/>
    <w:uiPriority w:val="0"/>
    <w:rPr>
      <w:rFonts w:ascii="Helvetica" w:hAnsi="Helvetica" w:eastAsia="Helvetica" w:cs="Helvetica"/>
      <w:color w:val="000000"/>
      <w:sz w:val="22"/>
      <w:szCs w:val="22"/>
      <w:u w:val="none"/>
    </w:rPr>
  </w:style>
  <w:style w:type="table" w:customStyle="1" w:styleId="35">
    <w:name w:val="Table Normal"/>
    <w:autoRedefine/>
    <w:semiHidden/>
    <w:unhideWhenUsed/>
    <w:qFormat/>
    <w:uiPriority w:val="0"/>
    <w:tblPr>
      <w:tblCellMar>
        <w:top w:w="0" w:type="dxa"/>
        <w:left w:w="0" w:type="dxa"/>
        <w:bottom w:w="0" w:type="dxa"/>
        <w:right w:w="0" w:type="dxa"/>
      </w:tblCellMar>
    </w:tblPr>
  </w:style>
  <w:style w:type="paragraph" w:customStyle="1" w:styleId="36">
    <w:name w:val="Table Text"/>
    <w:basedOn w:val="1"/>
    <w:autoRedefine/>
    <w:semiHidden/>
    <w:qFormat/>
    <w:uiPriority w:val="0"/>
    <w:rPr>
      <w:rFonts w:ascii="仿宋" w:hAnsi="仿宋" w:eastAsia="仿宋" w:cs="仿宋"/>
      <w:sz w:val="20"/>
      <w:szCs w:val="20"/>
      <w:lang w:val="en-US" w:eastAsia="en-US" w:bidi="ar-SA"/>
    </w:rPr>
  </w:style>
  <w:style w:type="character" w:customStyle="1" w:styleId="37">
    <w:name w:val="font61"/>
    <w:basedOn w:val="17"/>
    <w:autoRedefine/>
    <w:qFormat/>
    <w:uiPriority w:val="0"/>
    <w:rPr>
      <w:rFonts w:hint="eastAsia" w:ascii="宋体" w:hAnsi="宋体" w:eastAsia="宋体" w:cs="宋体"/>
      <w:color w:val="000000"/>
      <w:sz w:val="40"/>
      <w:szCs w:val="40"/>
      <w:u w:val="none"/>
    </w:rPr>
  </w:style>
  <w:style w:type="character" w:customStyle="1" w:styleId="38">
    <w:name w:val="font51"/>
    <w:basedOn w:val="17"/>
    <w:autoRedefine/>
    <w:qFormat/>
    <w:uiPriority w:val="0"/>
    <w:rPr>
      <w:rFonts w:hint="eastAsia" w:ascii="宋体" w:hAnsi="宋体" w:eastAsia="宋体" w:cs="宋体"/>
      <w:color w:val="000000"/>
      <w:sz w:val="22"/>
      <w:szCs w:val="22"/>
      <w:u w:val="none"/>
    </w:rPr>
  </w:style>
  <w:style w:type="character" w:customStyle="1" w:styleId="39">
    <w:name w:val="font71"/>
    <w:basedOn w:val="17"/>
    <w:autoRedefine/>
    <w:qFormat/>
    <w:uiPriority w:val="0"/>
    <w:rPr>
      <w:rFonts w:hint="default" w:ascii="Times New Roman" w:hAnsi="Times New Roman" w:cs="Times New Roman"/>
      <w:color w:val="212529"/>
      <w:sz w:val="22"/>
      <w:szCs w:val="22"/>
      <w:u w:val="none"/>
    </w:rPr>
  </w:style>
  <w:style w:type="character" w:customStyle="1" w:styleId="40">
    <w:name w:val="font41"/>
    <w:basedOn w:val="17"/>
    <w:qFormat/>
    <w:uiPriority w:val="0"/>
    <w:rPr>
      <w:rFonts w:hint="eastAsia" w:ascii="方正小标宋简体" w:hAnsi="方正小标宋简体" w:eastAsia="方正小标宋简体" w:cs="方正小标宋简体"/>
      <w:b/>
      <w:bCs/>
      <w:color w:val="000000"/>
      <w:sz w:val="36"/>
      <w:szCs w:val="36"/>
      <w:u w:val="none"/>
    </w:rPr>
  </w:style>
  <w:style w:type="character" w:customStyle="1" w:styleId="41">
    <w:name w:val="font91"/>
    <w:basedOn w:val="17"/>
    <w:qFormat/>
    <w:uiPriority w:val="0"/>
    <w:rPr>
      <w:rFonts w:hint="eastAsia" w:ascii="方正小标宋简体" w:hAnsi="方正小标宋简体" w:eastAsia="方正小标宋简体" w:cs="方正小标宋简体"/>
      <w:b/>
      <w:bCs/>
      <w:color w:val="FF0000"/>
      <w:sz w:val="36"/>
      <w:szCs w:val="36"/>
      <w:u w:val="none"/>
    </w:rPr>
  </w:style>
  <w:style w:type="character" w:customStyle="1" w:styleId="42">
    <w:name w:val="font81"/>
    <w:basedOn w:val="17"/>
    <w:qFormat/>
    <w:uiPriority w:val="0"/>
    <w:rPr>
      <w:rFonts w:hint="eastAsia" w:ascii="宋体" w:hAnsi="宋体" w:eastAsia="宋体" w:cs="宋体"/>
      <w:color w:val="000000"/>
      <w:sz w:val="22"/>
      <w:szCs w:val="22"/>
      <w:u w:val="none"/>
    </w:rPr>
  </w:style>
  <w:style w:type="character" w:customStyle="1" w:styleId="43">
    <w:name w:val="font101"/>
    <w:basedOn w:val="17"/>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3136</Words>
  <Characters>3211</Characters>
  <Lines>0</Lines>
  <Paragraphs>0</Paragraphs>
  <TotalTime>8</TotalTime>
  <ScaleCrop>false</ScaleCrop>
  <LinksUpToDate>false</LinksUpToDate>
  <CharactersWithSpaces>3234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2022-12-09T10:16:00Z</dcterms:created>
  <dc:creator>Administrator</dc:creator>
  <cp:lastModifiedBy>可乐不加糖(肖珂)</cp:lastModifiedBy>
  <cp:lastPrinted>2024-11-23T01:08:00Z</cp:lastPrinted>
  <dcterms:modified xsi:type="dcterms:W3CDTF">2025-04-21T02:27:16Z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C87A8EA4EBE140A4986F0749FF48D121_13</vt:lpwstr>
  </property>
</Properties>
</file>