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718E4">
      <w:pPr>
        <w:keepNext w:val="0"/>
        <w:keepLines w:val="0"/>
        <w:pageBreakBefor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snapToGrid w:val="0"/>
          <w:color w:val="2B2B2B"/>
          <w:spacing w:val="0"/>
          <w:kern w:val="0"/>
          <w:sz w:val="36"/>
          <w:szCs w:val="36"/>
          <w:shd w:val="clear" w:fill="FFFFFF"/>
          <w:lang w:val="en-US" w:eastAsia="zh-CN" w:bidi="ar"/>
        </w:rPr>
      </w:pPr>
      <w:bookmarkStart w:id="0" w:name="_GoBack"/>
      <w:r>
        <w:rPr>
          <w:rFonts w:hint="eastAsia" w:ascii="方正小标宋_GBK" w:hAnsi="方正小标宋_GBK" w:eastAsia="方正小标宋_GBK" w:cs="方正小标宋_GBK"/>
          <w:i w:val="0"/>
          <w:iCs w:val="0"/>
          <w:caps w:val="0"/>
          <w:snapToGrid w:val="0"/>
          <w:color w:val="2B2B2B"/>
          <w:spacing w:val="0"/>
          <w:kern w:val="0"/>
          <w:sz w:val="36"/>
          <w:szCs w:val="36"/>
          <w:shd w:val="clear" w:fill="FFFFFF"/>
          <w:lang w:val="en-US" w:eastAsia="zh-CN" w:bidi="ar"/>
        </w:rPr>
        <w:t>吴岩副部长在全国高职院校校长联席会上的讲话</w:t>
      </w:r>
    </w:p>
    <w:bookmarkEnd w:id="0"/>
    <w:p w14:paraId="4B21B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r>
        <w:rPr>
          <w:rFonts w:hint="eastAsia" w:ascii="仿宋" w:hAnsi="仿宋" w:eastAsia="仿宋" w:cs="仿宋"/>
          <w:i w:val="0"/>
          <w:iCs w:val="0"/>
          <w:caps w:val="0"/>
          <w:snapToGrid w:val="0"/>
          <w:color w:val="2B2B2B"/>
          <w:spacing w:val="0"/>
          <w:kern w:val="0"/>
          <w:sz w:val="28"/>
          <w:szCs w:val="28"/>
          <w:shd w:val="clear" w:fill="FFFFFF"/>
          <w:lang w:val="en-US" w:eastAsia="zh-CN" w:bidi="ar"/>
        </w:rPr>
        <w:t>2025 年 2 月 26 日</w:t>
      </w:r>
    </w:p>
    <w:p w14:paraId="60273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同志们：</w:t>
      </w:r>
    </w:p>
    <w:p w14:paraId="0D5F0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很高兴能够应邀来长沙跟我们职业教育战线，特别是高等教育战线的 书记校长们，聊一聊职业教育发展的工作情况。</w:t>
      </w:r>
    </w:p>
    <w:p w14:paraId="008706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我们今天想跟大家交流两个问题，第一个盘点2024 年高等职业教育的 工作，第二个部署一下 2025 年职业教育特别是高等职业教育的工作。一个 是盘点，一个是部署。</w:t>
      </w:r>
    </w:p>
    <w:p w14:paraId="225A4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今天是正月二十九，我刚来的时候我再看一下，还没有出正月，我们 就在这里召开职业教育的全国第一次大会。我在进会场之前，惠波主席 （注：校联会主度）告诉我，今天有 1700 多人来参加这个会，之前告诉我 有 1200 多人，现在说有 1700 多人，不管是 1200 多人还是 1700 多人，这 可能都是一个声势浩大的会，我也知道有 550 位书记校长来参加这个会， 所以这真是一个校长书记联席会，有 470 多所学校的书记、校长，副书记、 副校长来参加这个会，这个是个盛会。</w:t>
      </w:r>
    </w:p>
    <w:p w14:paraId="6E03F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盘点一下 2024 年的工作，在我心里去年有五五次大会是职业教育具有 节点意义的重要会议。有五大变化，也是在我心里认为职业教育特别是高 等职业教育的重大或者说是重要的成绩，我想跟大家一起来盘点盘点。</w:t>
      </w:r>
    </w:p>
    <w:p w14:paraId="35C84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第一个大会是去年 3 月份在北京召开的中国职业技术教育学会的换届 大会。如果在座的很多同志们都可能参加过会，那个会是在去年 3 月份开 的，我在会上讲了 6 个问题，讲了体系，讲了内功，讲了中职，讲了高 职，讲了出海，讲了三驾马车，对职业教育发展的整个的战略布局，如何 构建职业教育高质量发展的四梁八柱，讲了 6 个问题，体系是什么？我们 要练什么内功，中职怎么办？我们的高职怎么办？我们的职业教育出海怎 么办？在教育部层面，哪三支力量是领导职业教育发展的这样的合力，职 教这一件事情，职称司、职教发展中心、职教学会，我把它叫作三匹马， 拉同一套车这样的部署，所以我们第一个会确定了职业教育发展新的时代 的新的战略格局。</w:t>
      </w:r>
    </w:p>
    <w:p w14:paraId="70439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第二个大会是去年 7 月份在福建泉州召开的深化现代职业教育体系建 设改革的现场推进会。我们在会上我讲了 12345，一体、两翼、三件事情、 四链、五金，我们在现场会议的上面，对职业教育的领域的这种关键重点 工作进行了重点部署，提出了重点的要求。3 月份是全局，在 7 月份是关键 和重点领域进行了重点部署。</w:t>
      </w:r>
    </w:p>
    <w:p w14:paraId="0D5F41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第三个大会就是去年 9 月份的全国教育大会。全国教育大会是包括了 职业教育在内的，对整个未来的 11 年一直到 2035 年中国教育的一个战略 性部署。我们这次会议的主题就是学习全国教育大会精神。</w:t>
      </w:r>
    </w:p>
    <w:p w14:paraId="2AC10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全国教育大会这个我在现场听了总书记的报告，总书记的报告，是一 个划时代的一个纲领性文献，为什么这么说？总书记对中国教育取得的历 史性成就，格局性变化进行了 5 大成绩的总结，或者叫 5 大成就的总结。</w:t>
      </w:r>
    </w:p>
    <w:p w14:paraId="4536C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其中有一点总书记脱稿讲了，这个跟职业教育特别相关的，我至今印象深 刻，总书记在盘点我们取得的 5 大成就的时候，其中有一点是说我们职业 教育为现代制造业、新兴战略产业和现代服务业贡献了 70%以上的一线的生 产人员，我觉得这一点是对中国式现代化高质量发展、对职业教育的最高 褒奖，70%是由职业教育所提供的，然后总书记又讲了，我们面向未来到 2035 年要建成教育强国，建成在全球具有影响力的重要世界教育中心。讲 了四大背景，国际背景，国内背景，人口变化的背景，教育内部的主要矛 盾和处理的问题，叫四大背景，然后提出了建成强国的 863 的 目标和路 径，八大体系。其中产教融合的职业教育体系是八大体系的其中的一个。 然后提出了 6 大特质，提出了三大属性，政治属性、人民属性、战略属 性，然后提出了要处理好五对关系战略关系，然后提出了这是 10 年我们要 完成五大战略任务，所以我们经常讲的 5 大成就，4 大背景，863 目标和路 径，5 大关系，5 大任务，然后随后我们到今年的 1 月份正式地向全社会颁 布了《教育强国建设规划纲要》，9 大部分 38 条，我自己觉得今天在座的 同志们，特别是我们这 550 位书记校长要对总书记讲的，我刚才说的这些 历史性成就，四大背景，863 目标和路径，然后5 大关系5 大任务和九大方 面的 38 条，高线要求要烂熟于心，低线要求你自己要能够总结出来，不要 去念稿子。如果在这个方面里面你还不熟悉，你要补课了，否则的话，我 们今后 10 年就是按照这个干，你还需要别人写稿子，你还需要拿稿子自己 照本宣科念，你还得要加班了。所以我觉得这是第三个大会，我想跟您说 的，这是个纲领性的里程碑意义上的大会，纲领性的文献。</w:t>
      </w:r>
    </w:p>
    <w:p w14:paraId="76D9A2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第四个大会是去年 11 月份在山东召开的全国职业教育教研科研的工作 会议。在这个会上我一口气讲了 15 个亟待解决的重点问题，而且我当时提 出了我们职业教育的科研和教研，存在着三大问题，散、弱、虚、散就不 聚焦，看起来很热闹，弱就是问题的针对性实效性不强，虚就是出的招都 是虚招，我经常讲这个话里边可能不一定很合适，但是我觉得我们内部讲 可以说你讲的都是虚招，都是正确的废话，而没有可操作性的针对性的这 样的政策实招硬招。所以职业教育的教学研究、科学研究都亟待解决散、 弱、虚的问题，不深不透不管用，是我们职业教育研究中的很大的问题， 上下一般粗，照转照抄，这个不行，所以从去年的 11 月份专门讲了 15 个 问题，我们需要研究这 15 个问题。职教中心他们还发布了一些指南，我对 他们的指南既认同又不完全认同，我认为我们还得再迟一点。我希望能够 看到大家的研究，对推动中国职业教育的发展，真正能发挥重大的战略咨 询作用，能够使你的建议你的措施能够被我们采纳，成为推动职业教育发 展的重大制度安排。当然这个散若虚也不是职业教育研究中所独有的，整 个教育研究中都存在这样的问题，高等教育也一样，基础教育也同样如 此，所以我就让我们作为教育里面与生产实践最紧密相连的职业教育的研 究要接地气，这是第四个会。</w:t>
      </w:r>
    </w:p>
    <w:p w14:paraId="33FD8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第五个大会是去年 11 月 20 日到 22 日在天津召开的世界职业技术发展 大会。前面的 4 个会有三个会是职业教育专有的会，换届的会，推进的 会，研究的会，中间有一个全国教育大会。后面这个是世界职业教育发展 大会，在这个大会上，全世界超过了 100 个国家和地区的代表来参加，头</w:t>
      </w:r>
    </w:p>
    <w:p w14:paraId="6C08B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sectPr>
          <w:footerReference r:id="rId3" w:type="default"/>
          <w:type w:val="continuous"/>
          <w:pgSz w:w="12240" w:h="15840"/>
          <w:pgMar w:top="1346" w:right="1471" w:bottom="873" w:left="1596" w:header="0" w:footer="709" w:gutter="0"/>
          <w:cols w:space="720" w:num="1"/>
        </w:sectPr>
      </w:pPr>
    </w:p>
    <w:p w14:paraId="0E78F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p>
    <w:p w14:paraId="3EA239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一次在开会的时候坐在会场的 1000 名这样的代表超过一半，超过 60%是外 国人，40%的是中国人，也就是这个是实实在在用天津市市长张工同志跟我 说的话，我们这次大会是实实在在的一个世界大会，而不是有十几个二十 几个外国人，然后基本上都是中国人开会，而是变成了 600 多个外国人， 400 多的中国人在开世界职业教育大会，110 多个国家，110 多个国家和地 区参加，有几十位教育部长训练和技能部部长在参加这个会，所以是一个 真真正正的世界职业技术教育发展的世界大国。</w:t>
      </w:r>
    </w:p>
    <w:p w14:paraId="24E68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去年职业教育发展出现了五个变化，或者取得了 5 个成绩。</w:t>
      </w:r>
    </w:p>
    <w:p w14:paraId="339DC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第一，职业教育的腰杆更硬了。我经常讲基础教育总书记说是基点， 高等教育是龙头，职业教育是什么？我一直鼓吹着这个观点，职业教育是 中国教育的腰，不能是铜头、铁尾、豆腐腰，要是铜腰。职业教育无论对 经济社会发展，无论对教育自身的体系构建，都应该成为铜腰，我还是要 重复我原先经常讲的一句话，一个人如果腰不好，他就挺不起胸，抬不起 头，站不稳，站不牢，只有腰好了才能挺胸抬头，才能让龙头昂起，才能 让基点扎实。所以我们的职业教育的腰要硬，要成为铜腰，这是支撑整个 教育发展，支撑经济社会发展、人才供给的一个支撑作用，我们要顶天立 地，所以我觉得从去年开始，我们的职业教育的腰杆更硬了，这几次大 会，特别是世界职业教育大会，让我们有了某种意义上底气，有了勇气， 也有了豪气。</w:t>
      </w:r>
    </w:p>
    <w:p w14:paraId="57F3A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第二，职业教育的领导合力劲头更大了 。刚才我讲了去年开了三次 会，第一次是职业级学会的会，第二次是职称司的会，第三次是职教中心 的会，所以我去年说这三辆马车你们办的会我都去了，然后我都在会上脱 稿，由我自己来讲了。这个心里想说的话，我们领导作用，这三批骏马下 的同一元车合力同向发力的作用更大，原先也很好，但是从去年开始要 求，中国职教协会要求我们的教育部的职教中心和我们的职称司同向发 力，所以他们每一次大会活动，基本上他们三姐妹三兄弟都是联袂主演， 所以今天开会刚才介绍了职称司的司长，职教中心的主任都在场，所以我 们说领导的合力劲头更大了。</w:t>
      </w:r>
    </w:p>
    <w:p w14:paraId="20E8E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第三，职业教育战线的精气神儿更好了。我自己觉着职业教育在国家 发展中的重要作用，总书记给我们做了最好的榜样的作用。总书记在世界 的多边场合和多边会谈中讲到教育，必讲职业教育，必讲鲁班工坊，我经 常讲我也自己分管高等教育，也分管职业教育，也分管科技工作，分管信 息化工作，他就分管财务工作，我自己一个非常对最重要，当然我还分管 国际合作的工作，在这个工作里面我最感到一不留神在世界上来说，中国 职业教育一下子跑到最前面了。所以总书记在“一带一路 ”，在非洲高峰 论坛，在跟各个国家搞南北访问，都在讲职业教育，职业教育一下成了香 饽饽。我不知道我们职业教育战线的这些书记校长同仁们，你们没有感觉 到我们的面貌，我们的状态都发生变化了。在教育部党组开会，怀部长一 想到职业教育，彭斌柏就被表扬的次数越来越多了，所以我觉得职业教育真的精神精气神有了足了，有变化了。我觉得是我们在座的这些职教战线 的同志们，发愤图强，苦干出来的。</w:t>
      </w:r>
    </w:p>
    <w:p w14:paraId="2C4DD7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第四，“升本 ”不忘本的定力更强了。我们到现在为止有 60 所本科层 次的职业学校，今后还会再增加。坦率地说我从去年开始不断地声嘶力竭 的强调生本不忘我，很怕台湾地区的技职教育的昨天会成为我们的明天 （台湾的技职教育我们叫职业技术教育，他正好倒过来叫技职教育）。台 湾的职业教育曾经 80 年代在世界上都非常好，独树一帜，曾经是我们大陆 学习的榜样，但是他们 90 年代开始，他们把很多的原先的技职教育变成了 多科性技术大学，科技大学，然后同种同族同文化的中国的传统文化的力 量太强大了，种稻不种树，某种意义上的形而上，形而下等等这些里面在 台湾同样发挥了作用，让台湾的技职教育、职业教育慢慢地弱化了，甚至 慢慢地开始消亡了，都变成了普通教育了。这 60 所本科层次的职业技术大 学，你们在职业教育里边的层次是最高的，如果升本忘了本，那对职业教 育发展肯定不是个利好关系，所以我经常跟我们的领头的这几所学校的书 记校长，包括我们今天我看名单上有，我还没看到在会场上没在，我们南 京工职大的谢永华书记在吗？我看到了。我们深圳职业技术大学的许建林 校长在吗？看见了，我经常跟他们说，而且我很严肃的跟他们说，板着脸 说你们是职业教育的领头人，你们千万不能跑偏了，跑偏了，对你们学校 可能不一定影响巨大，但对整个中国职业教育，中国高等职业教育发展是 影响巨大，一定要有定力，这个定力就是职业教育的特殊性，你要在这条船上当船长、当舰长、当掌舵人，而不是跳到另一个航道上去当奉陪，当 跟班。所以我在这里特别讲生本不忘本定力我自己觉得开始强化。</w:t>
      </w:r>
    </w:p>
    <w:p w14:paraId="06A27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第五，职业教育的国际影响力、号召力、塑造力、领导力更大了更强 了。我们去年召开的世界职业技术教育发展大会，就是一个总体检验，100 多个国家和地区的学校、部长、政府要官、国际组织的人来参加会议，本 身就是个证明。第二个，我们不仅办了大会，我们还重新整合，重新推出 了世界职业院校技能大赛。从原先的工种性的比赛变成了检验职业教育高 技能素质的真正的职业教育大赛，不再只比某一种技能的操作，你不仅要 有技能，还要有交往，还要有团队合作的能力。所以比赛完了好评更差。 而且我们头一次设置了世界职业技术教育大奖，我开玩笑讲过，为什么世 界大奖都是西方人设计的，诺贝尔奖是，图灵奖是，菲尔茨奖是等等，这 些职业教育我们搞得好，我们为什么不可以设计一个像诺贝尔奖，像图灵 奖那样的世界影响力的职业教育大奖，中国人设立的所以我们去年设立了 职业技术教育世界大奖，所以大会大赛大奖这三件事情，我觉着一个大会 把我们的办学者拢到一块了，一个大赛把我们的学生培养人拢在一块了， 一个大奖，把我们领头人集合在一块了，然后我们还有一门一展一刊成立 了世界职业教育联盟，中国人开始当主席，当秘书长，来领导世界职业教 育发展。一展把全世界不仅展中国，还展全世界的职业教育发展的这样的 愿景。我看到职教学会给我鲁新会长给我传来的那些参观者的留言很感 动，上至部长、国家的高官，下至普通的百姓、学生、老师的留言，各种 语言的留言，几十种语言的留言，我看到了以后，我自己感觉我们的展览</w:t>
      </w:r>
    </w:p>
    <w:p w14:paraId="6973F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sectPr>
          <w:footerReference r:id="rId4" w:type="default"/>
          <w:pgSz w:w="12240" w:h="15840"/>
          <w:pgMar w:top="1346" w:right="1473" w:bottom="874" w:left="1595" w:header="0" w:footer="709" w:gutter="0"/>
          <w:cols w:space="720" w:num="1"/>
        </w:sectPr>
      </w:pPr>
    </w:p>
    <w:p w14:paraId="61794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p>
    <w:p w14:paraId="1CFCB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确实让全世界在这汇聚起来，还有我们特别出了职业教育的会刊，英文版 的会刊放在了天津职业技术师范大学。我们有了盟，有了组织，有了展， 有了刊，可以常态化的领导世界，影响世界，所以我们的影响力号召力 大。第二，我们的塑造力引导领导力强了。所以我觉得从整个的去年来 看，5 次大会 5 大成绩，我自己觉得这就是我对去年的工作的盘点，我不知 道大家认不认同，这都是在座的你们了不起，你们干出来的，你们拼出来 的，你们让中国的职业教育长了脸，某种意义上有了勇气，有了底气。</w:t>
      </w:r>
    </w:p>
    <w:p w14:paraId="3AA75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未来的发展，就是今年我们怎么做好职业教育工作。</w:t>
      </w:r>
    </w:p>
    <w:p w14:paraId="6E668C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首先我觉着今天我们在正月里开会，一个信号雨水都过了，按节气来 看，我们开始要春耕春播春种，用怀部长的话就是要唱好讲好春天的故 事。我们今天就是要在春暖花开之前开一次职业教育的春天的故事的会， 讲好春天的故事，奏响春天的序曲。</w:t>
      </w:r>
    </w:p>
    <w:p w14:paraId="5CE1D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今年工作的主题是什么？就两个字：落实。</w:t>
      </w:r>
    </w:p>
    <w:p w14:paraId="6309A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如果我要再加一点感情的就是落实再落实。去年开了那么多会，做了 那么些安排，最后里边都是总书记说的话，一分部署，九分落实。如果我 们把事情搞得很清楚，这个计划搞得很实在，最后没落地的话，这些都只 是热度，所以落实是我们今年职业教育工作和整个教育战线工作的最重要 的，教育大会开完了，《规划纲要》颁布了，今年最重要的工作就是我们 的三年行动计划的第一年，落实。我在教育部党组召开的年终工作总结会 和年初工作的安排里面，我就讲了怎么落实，叫“三转化一落地 ”——</w:t>
      </w:r>
    </w:p>
    <w:p w14:paraId="07E70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第一个，要把全国教育大会的战略目标转化为规划纲要的战略任务。 大家要知道怎么把全国教育大会的转成了规划纲要的战略任务。职业教育 在那个里边的那几条是什么意思，怎么部署的？字面的意思背后是什么？ 我觉得大家要真学要真懂，要真弄明白真弄透，那些话里面都是千锤百炼 的，都是反复的两年的时间不断地迭代，总结出了职业教育发展的一些东 西。我还有说职业教育战线的书记校长也要会看文件，文件有时候看起来 某种意义上比较枯燥，但是书记校长要有个本事，能够透过字面能够看到 背后的声音。</w:t>
      </w:r>
    </w:p>
    <w:p w14:paraId="121AE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第二个转化，要把纲要的战略任务转化为三年的行动计划，现在三年 行动计划呼之欲出，彭斌柏、林宇他们都会在讲我们的三年职业教育的行 动计划是什么。</w:t>
      </w:r>
    </w:p>
    <w:p w14:paraId="53A15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第三个，要把三年行动计划转变为今年的具体举措，三个转化，战略 目标转化为战略任务，战略任务转化为战略行动，战略行动转化为今年的 具体举措，这都有个转化过程。我光知道今年怎么干，我不知道怎么来 的，你也不行，尤其是书记校长，我光知道原先的战略安排怎么办，我今 年不知道我要落在哪处也不行，所以今年我要今天的部署，我要把三转化 要给大家里边，一会我去讲一讲我们都怎么转化。</w:t>
      </w:r>
    </w:p>
    <w:p w14:paraId="2CCD7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还有一落地，最后你都要落地见效。我们的工作是要效果导向，不光 是问题导向，你知道问题你没有解决问题，你也只完成了一半，要效果导 向。某种意义上我们检查各个司局的工作，检查各地教育行政部门的工 作，检查各个学校的工作，不仅你清清楚楚，你还要告诉我你建完了以后的见效效果怎么样，如果没有效果，你完成的顶多算是一个半合格，更别 说优秀，所以说“三转化一落地 ”，重要的在效果在成效这个方面，你能 不能真真正正的拿出用数据事实说话的这样的效果，而不是用嘴用话来告 诉我们。不管是教育部层面，还是地方党委、政府教育行政部门，还是行 业企业，最终你的核心这个落脚点都得落到学校，指挥这件事儿的是校长 书记，一线的打仗的真正的指挥官是书记校长。我老讲一句话，学校的老 师好不好、质量高不高，影响的是一个专业，影响的是一门课是一个点， 老师不好这个点就不行。学校的中层干部是一条线，你是管学生的，你是 管教学的，你是管科研的，你是管后勤的，你是管思政的，书记、校长影 响的是整个面，所以我自己说现在的高等职业学校就像一艘超型的航母， 大的几万人，小的也万八千人，这么大一艘万吨的巨轮航行，轮机长很重 要，各个工位很重要，掌舵者某种意义上船长健康更重要，保障航向既快 又稳不跑偏，校长书记这个作用至关重要，不可替代。所以我经常说这样 的发展校长书记发展影响是全局的，今天的校长联席会正好是书记校长的 集群的组织发挥作用，将对职业教育发展的方向、快慢高低非常重要。所 以说 10 年前在湖北召开了会，是主管部长参加的，10 年后的今天在湖南召 开，我只是说在两湖地区召开，时隔 10 年，我自己觉着也同样我们又进入 了新时代，上一次是鲁新部长，这一次是吴岩同志，所以我觉着我们把这 个工作能够做好，我对校长联席会某种意义上抱有最大的期待，我认为这 件事情校长联席会要发挥重要的作用，所以我反复地跟彭斌柏跟跟李宇他 们讲，校长联席会是一支重要的战略力量，要指挥好，要服务好，要支持好，某种意义上要发挥好这个作用。所以我想今天这些掌门人这些掌舵者 都在这儿，我想跟大家里边就职业教育发展的一些事情，跟大家今年的工 作部署，跟大家里边稍微重点唠唠一些我认为很重要的事情。</w:t>
      </w:r>
    </w:p>
    <w:p w14:paraId="4E865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下面我说一下我们今年职业教育面临着五大形势</w:t>
      </w:r>
    </w:p>
    <w:p w14:paraId="405DE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第一个，国家战略需求倒逼职业教育要满足需求。国家战略需求是什 么？也可以总结很多，也可以从学历上总结很多，我更多的是从跳出教育 看教育的角度来讲。第一个就是我刚才跟大家讲的，总书记在全国教育大 会上对职业教育的重要的要求，讲了现代制造业，现代新兴产业、现代服 务业，70%是由我们职业教育战线的同志们的成果来支撑的。第二个总书记 在全中央人才工作会议，在全国科技大会，全国教育大会都讲了国家战略 力量，讲了拔尖创新人才。讲这个话的时候，总书记讲战略科学家，战略 领军人才，同时讲了大国工匠，高技能人才是把大国工匠和高技能人才和 国家战略科学家领军人才并列称为国家的战略人才。五大战略人才两个， 讲到了我们大国工匠未来，讲到我们现在的高技能人才，我自己觉得总书 记对职业教育的战略判断就是国家战略需求，我们的“高线 ”是能够培养 出大国工匠能工巧匠，我们的基本“底线 ”要培养合格和优秀的高技能人 才。昨天我在来之前看内参里面，讲到我们国家有 2 亿的劳动者中有6,000 万可以归结为高技能岗位的人才。我觉着我们职业教育就是要培养数以千 万计甚至上亿的高技能人才，这是我们要做的工作。这一点是我们这 10 年 职业教育，特别是高等职业教育发展的第一要务，偏离了这一点，我们就偏离了我们生存和存在的基本逻辑。第二个是李强总理讲的，李强总理在 去年的新型工业化推进大会上，总书记有重要的批示，李强总理在会上发 表了长篇的一个讲话，其中李强总理讲实现新型工业化必须要做的一件事 就是中国式现代化，实现中国式现代化必须要迈出或者迈过新型工业化这 道门槛，而要迈过新型工业化这道门槛，他对教育提了两个要求。第一个 要发展新工科，这是对高等普通高等教育提出的要求。新工科大家都知 道，我们提四新新工科、新医科、新农科、新文科，我们今年要把这 4 新 提升为 2.0 版。第二句话，李强总理说，教育要提供高技能人才，他特别 讲了三个数字很刺激我，他说德国的一线制造业 50%～60%以上的是高技能 人才， 日本超过 40%，中国只有 7%～8%，我反复的跟彭斌柏他们订正口径 怎么来的，当然我们自己也可以说这口径不准，我们也算过，也提供很多 的文件，但是你不管怎么说，高技能人才我们的比例不高，是个不争的事 实，所以迈过新型工业化这道坎儿，实现成色足的，含金量足足的中国式 现代化，高技能人才是个基座，是个底座，职业教育要为这件事情发力， 所以在世界职业技术教育发展大会上，曾经我们写了一首会歌，我写的水 平很差，但是目的很明确，叫技能伟大。就是在这个世界上很多伟大绚烂 无瑕，却有一种伟大朴实无华，技能伟大，所以一技在手，一生无忧，一 技在手，天下不愁。技能对个人来说是体面有尊严生活的看家本领。技能 对一个国家来说，是这一个国家立足于世界，稳稳地、有自信心、有底气 发展的这样的一个所谓的我们的基座，所以技能了不起，技能是光荣的， 任务是艰巨的。所以职业教育就是要为中国尽快的迈过新型工业化这道门槛，要做好战略支撑，要发挥人才红利的这样的作用，就是高技能人才我 们要怎么做？我就说这是国家需求倒逼职业教育满足需求。</w:t>
      </w:r>
    </w:p>
    <w:p w14:paraId="418B9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第二个科技革命倒逼职业教育革命。科技革命产业变革，这两个奔腾 而至，科技革命要倒逼职业教育革命，特别是我们在职业教育的内容，教 育教学内容上要更新，要迭代，在方法技术上要革新，某种意义上要换 代。这里面好多内容，特别是AI，今天早晨我还跟沈晓明书记两个人在吃 早饭的时候在探讨AI 这件事情，现在大家都知道，DeepSeek,知道了前一 段时间刚刚总书记在人民大会堂召开的民营企业企业家座谈会，最年轻的 发言者梁文峰、王兴兴，这两位一位是把我们的AI 的 DeepSeek 端推到世 界上，一个是在机身机器人方面占据市场，这两位都是中国本土的大学培 养的土生土长的所谓的人才，世界掰手腕的人才。梁文峰让我们知道了大 数据大模型不仅需要算力算法数据，还知道可以大规模的降低成本，1/27 的成本做出了几乎 27 倍的里边两个一迭代，那就是成百上千倍的。王兴兴 是浙江理工大学的本科，上海大学的硕士，是我们中国国际大学生创新创 业大赛的金奖获得者，我今天上午还在跟他们说，昨天我还在跟高教司的 司长说，投他第一笔钱的是大赛的银奖的获得者，投他的钱，他获得的金 奖，他现在取得了现在成就，都是在大学里埋下的种子，敢闯会创，不仅 浙江大学的梁文峰可以成功，上海大学的王兴兴也可以成功，我们的顶尖 大学，我们的普通省属大学，市属大学也可以成功，我们的高等职业教育 有什么不可以成功的，所以我说AI 这件事情老讲AI for science 就是在 科学方面，AI for technology 在技术方面可以革命,AI for engieer 在工程方面革命,AI for society 在社会方面革命,AI for education,已经不是 某一点，特别是对教育，他是一定是个 revolution，不是个 reform？所以 我前天在接待新加坡国立大学的校长，他是一个世界著名的数学家，大家 都知道AI这件事它的底座是数学，他就跟我讲了一件事情，我们俩都是有 共识的，我说AI这件事让我们知道了，如果我们再在学知识的角度去打转 转，AI 已经比我们聪明了上百倍上千倍，甚至以后的上万倍，我们的人的 智商大体上最高是200，现在人工智能最高是2 万，随后有人就说一年到两 年的时间可以达到 20 万，从学知识的角度，它是我们成百上千倍。我有一 次去年年底 12 月份在英国召开的世界慕课与在线教育大会上面，我跟我们 在前排就座的我们中国的 c9 的学校的掌门人，一所的院士说，你们用了 50 年学的知识，对于AI来说，大概一个月的时间，我这是很客气，要给那些 大院什么面子，实际上对 AI来说一个小时都用不了。所以现在我们的很多 老师发愁的学生写作业，什么写论文、写学士论文、硕士论文、博士论 文，用 DeepSeek、chat-gpt，你有什么可怕？然后有很多人给上书说不能 这么干，你能阻止得住吗？就像刚刚有汽车的时候，你说我非得要走着去 才算去，我坐汽车不能算去，走着去要 5 天，坐汽车要一天，如果汽车完 了以后飞机发行了，你说我不行，坐汽车才能到上海到长沙，从北京我坐 飞机不行，飞机一个半小时，汽车要一天半，你说你不坐汽车不坐火车不 坐飞机，科技不以人的意志为转移，所以教育一定要考虑你今后的教育标 准会不会迭代变化，所以我经常跟大学讲，我能行我会干，从学知识的角 度的时代要很快的过去，要变成我敢闯我会创，标准不一样，知识图谱要向能力图谱转变了，高等职业教育如果在方法技术方面不再革新，不再换 代，在内容方面不断的更新迭代，你就变成了 out 了。你不想干不行了， 黑灯工厂来了，我前两天在深圳黑灯实验室都来了，原先我们的合成生物 学那些非常了不起的，大家知道那些非常一线的这些大专家，有的专家就 跟我说，AI 到了合成生物学，我们这些人如果不再转变，我们这些生命科 学家，我们这些生物技术领军人会失业了。我在深圳看到实验室一个实验 室，一个企业的高新技术实验室，有这个屋子里边大概 1/4 大的一个实验 室，80 台机器人工智能在不断地一天 24 小时的不断地在做实验，如果一个 大学的高水平的科学家领衔，你领导一个工作组在做的工作，就这一台机 器的 1/10 的速度，如果 80 台机器你申请 800 倍的速度，你再在制药方面 你跟他 PK，有人说原先制药是 10 年加 10 亿美金才有可能搞到一个新药， 还不一定，现在可能三年两年几千万就可能迭代你了，而且不断地要迭代 你，而且今后我讲的保守，也可能不断的比我这个速度要提高 10 倍百倍千 倍，要做好这些工作。所以我们的职业教育的工作技术升级还不仅只是指 的那些产业变革的东西，我就指AI技术，他对教育对职业教育绝不是方法 和技术的方面单一的，它是个战略性的转变，是一个革命性的东西，所以 我说科技革命要倒逼职业教育革命，你不做你这个校长书记，你很快就成 为一个领导者，变成一个某种意义上，我说这话可能有点缺德，就有点可 能在里边你被落在了后面，我不要用那些太刺激的话，可能我觉得你要站 在桥头，你不能转传传媒，所以我觉得这是非常重要的。</w:t>
      </w:r>
      <w:r>
        <w:rPr>
          <w:rFonts w:hint="eastAsia" w:ascii="仿宋" w:hAnsi="仿宋" w:eastAsia="仿宋" w:cs="仿宋"/>
          <w:i w:val="0"/>
          <w:iCs w:val="0"/>
          <w:caps w:val="0"/>
          <w:snapToGrid w:val="0"/>
          <w:color w:val="2B2B2B"/>
          <w:spacing w:val="0"/>
          <w:kern w:val="0"/>
          <w:sz w:val="28"/>
          <w:szCs w:val="28"/>
          <w:shd w:val="clear" w:fill="FFFFFF"/>
          <w:lang w:val="en-US" w:eastAsia="zh-CN" w:bidi="ar"/>
        </w:rPr>
        <w:t xml:space="preserve">  </w:t>
      </w:r>
    </w:p>
    <w:p w14:paraId="2E46F4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第三个影响我觉得是产业变革倒逼职业教育变革。专业要优化，要调 整了，彭斌柏他们做了很多的工作，中央电视台也给了很多的报道，质量 标准要迭代改变了，产业变革了，职业教育不变革，我经常讲在所有的教 育里边，职业教育跟产业发展是紧密的伴生关系，基础教育跟产业发展是 间接关系，它是相对稳定的，职业教育是变化最敏感的，它的职业教育的 属性要求了它必须是紧密伴生关系，你离这太超前了也不行，领先产业发 展半步之遥，所以职业教育要随着产业变革而变革，我刚才讲的这些事情 应该说都需要我们做。我在北京市工作的时候也向北京市高教主管高等教 育工作的一位副主任是从清华过去的，他老讲一件事情，他说他是教计算 机的，他说我们清华有一位原先的老教授，80 年代给研究生 80 年代初研究 生上课上 basic 语言，就是计算机现在很多年轻同志都不知道什么是basic 语言，80 年代中期给本科生上 basic 语言，研究生不上了，然后 80 年代末 期，这个 90 年代初，给夜大函大的学生上basic 语言，等 90 年代中期夜 大也不上了，给街道的老大妈这个老爷爷们上 basic 语言， 以不变应万 变。有的大学老师的备课的教案，从点白、变浅、变黄、变褐。30 年这个 教材不变， 以不变应万变，很有定力，但是社会在变，产业在升级在换 代，课程依旧，教材依旧， 内容依旧，教法依旧，思想依旧，人也叫教 法。所以你要不变，社会就让你不要再变了，你就 out 了退休了，你职业 退不退休，反正你的教学的生涯要退出去，否则的话你就会变成发霉的奶 酪，就变成没有良心的水师、水课、水专。所以我觉着一个学校这个如果 发展产业变革，对职业教育要第一时间响应，而且要迅速地响应。</w:t>
      </w:r>
    </w:p>
    <w:p w14:paraId="5395E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第四，变乱交织的国际形势倒逼职业教育职业学校要应对变乱交织的 新挑战。因为现在的中国职业教育出海已经成为一个非常重要的中国大国 外交的重要增长点、重要杀手锏，某种意义上的重要的人文外交的组成部 分。所以我们在中央集成办的这个里面，大家知道我们应对美国，我们中 央成立了中央集成工作领导小组，集成电路工作监管，中央人工智能领导 小组，中央生物办、中央量子办等等这些方面，我们在第一次的特朗普还 没有上台之前，我们曾经做过一次这个形势的研判，现在特朗普已经上台 了，经常会让我们目瞪口呆的这个特朗普上台对教育来说会有什么样的变 化？我们有过三个判断，就认为特朗普再次就任美国总统以后，美国的政 策会有三个不变，第一个不变，美国对中国进行全面遏制绞杀的国策不会 变，不管谁上台，这是美国共识，不是光是精英共识，是美国的共识，因 为我们是威胁他领导地位的不争的唯一的对手，所以美国人对中国不仅要 全面遏制，还要绞杀，这个国策是不会。变的。第二，孤立我们中国的手 段不会改变，整个的手段这些方面是 123 你能够想到的，你认为他下一次 出牌的他都会出手，比方说对我们集成电路的 140 个黑名单，把我们一网 打尽，没有一个漏网的精准之精准之准确，你说这个点可能不会，这个点 就会出问题。你说那个时候他没注意到，下一次这 140 个出台的这一次非 常精准，把脉那跟我们老中医名医一样，丝毫不差。第三个，美国人要保 持他在科教领域的绝对优势的企图不会变，这三件事儿国策不会变，手段 不会变，企图不会变。就是总书记讲的放下一切幻想准备战斗，你想有意 外吗？不会出意外，这是一个战略判断。对教育来看，我们面临着三个新风险，第一个，美国为首开始不断地向中国教育发展，首先是高等教育， 我们的中外合作项目不断的被叫停，大家从报纸上知道的不知道的还很 多，从报纸上知道的，我们清华大学的项目被叫停了，我们天大的项目或 佐治亚理工的项目被叫停了。我们上海交大的跟密歇根大学的项目被叫停 了，我们四川大学跟匹兹堡大学的项目被叫停了，这两天我因为管外事管 国际合作，不断地在告诉我这个角度，所以我来之前我跟我们的国际司长 说，把这些 200 多个项目都给我捋捋一遍，还有哪些会被不断地被叫停脱 钩断链，最后还会有我们原先中国人才培养跟经济发展是一样的，是双循 环，一个是国内一套体系，一个是国际一套大体系，我们很多的高水平， 再一个技术和科学方面的人才培养，还原先更多地在英美这些国家里面进 行培养，然后他们学成回国，现在把国际循环这条路要给你堵死。所以我 们不断地要在扭抱缠斗中拓展，我们自己出去，也不断地不仅跟政府谈， 跟教育部长谈，跟各个政府官员谈，更多的要跟大学校长谈，要跟二级学 院谈，要跟世界著名的大学教授们谈，要不断地扭抱缠斗，不使这件事情 里边能威胁我们的根基。第二，美国人很想在短时间之内瘫痪我们的科研 体系，我们大学里面的科研里面，他们就想明白我们的国际大科学项目大 装置大合作的里面，他们都不断地在进行这样的骚扰。第三个，美国人原 先采取的是串联，现在开始定人的手段，就是像物理上串联是影响一条 线，并联是影响整个面串联并联一起的手段在做。原先小院高墙，现在是 大院铁幕，但是高等教育寒风阵阵，所以我们的鲁班项目，我们的职业教 育出海项目，也要在这个变乱交织中，不断地要有应对变乱交织的这样的新挑战。我们已经看到了这些苗头这些倾向，所以我自己觉着我们要叫职 业教育出海，要能够行稳致远，必须有应对的这种能力。</w:t>
      </w:r>
    </w:p>
    <w:p w14:paraId="22BD0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第五，中国人口变化的要求倒逼职业教育要主动适应人口的变化。大 家都知道我们 2026 年是初中人口大荒，2029 年是高中人口大荒，2032 年 是高等教育人口大荒，我们将不断地在这 10 年里边，这个里边面临着中等 职业教育要变，高等职业教育要变，本科层次的职业教育也同样要变。我 看到了这个中央领导批示完了，让职称司再做一个变化，就是我们那些本 科层次的学校录取分数的这样的变化。我也看到了像许建林这样的很得意 洋洋的在各种媒体上宣扬他们深圳职业技术大学的分数有多高，超过了本 科线多少分，我也看到了各种学校里面超 100 分的、超 80 分的、超 60 分 的、超 50 分的，反正我们职业教育现在开始扬眉吐气了，我很高兴。这说 明一方面说明家长慢慢地开始有了悄悄的变化，第二，职业教育的吸引力 慢慢地发生悄悄的变化。职业教育的就业情况也让大家开始了有理性的判 断，我们职业教育的条件和质量也在悄悄地稳定地在变化，我觉得这是利 好的。所以我想我们的职业教育在人口的变化，中等职业教育要改变，高 等职业教育要改变，职教本科的形式也要改变，你们过风达风，然后风过 了以后怎么办？都得要考虑。所以我觉得 5 大倒逼是我们面临的形势，国 家需要保障。第二科技革命到底，第三产业变革倒逼，第四国际形势倒逼。第五，人口变化倒逼。这是我们职业教育和高等职业教育，要面临着 五大背景。</w:t>
      </w:r>
    </w:p>
    <w:p w14:paraId="2E853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我们要做好今年的工作，我们也有 5 大任务。</w:t>
      </w:r>
    </w:p>
    <w:p w14:paraId="5FB7C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首先我们职业教育的三年行动计划，确定了三个布局，第一个就是职 业教育服务区域发展，战略布局，这是我们第一个布局，职业教育跟区域 发展是最紧密相关的，第二个职业教育跟产业发展的布局，一个是块块， 一个是条条，第三职业教育助力大外交布局是我们的职业教育出海，我们 要在三个方面要做好，第一个在区域发展中，我们要职业教育的贡献力是 什么？或者叫贡献度。第二在产业方面发展，我们的契合度或者叫匹配度 怎么样？第三个在大外交方面的我们的响应力怎么样？贡献力、契合度、 响应力，是我们三年职业教育行动计划在战略层面的标准。具体讲，五大 任务，今年我们要开办要把它能够真正扎下根落到地。</w:t>
      </w:r>
    </w:p>
    <w:p w14:paraId="22E7A6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第一项任务，立框架。立体框架就是现代职业教育体系，我们讲的一 体两翼，这是一个职业教育的四梁八柱的事儿，原先更多的是跟教育行政 部门讲，各个省、部省合建的时候讲职业现代职业教育一体两翼，今年要 跟学校讲。这件事情，职业教育的一体两翼最终要落到职业学校上，否则 的话还是在政府层面还没真正落地，落地要落到学校，所以你的省域怎么 办？市域怎么办？还有县域怎么办？下沉一级下沉两级，我们经常说去年 我们为什么在 7 月份在福建泉州职业技术大学召开会，在那儿是在市域层 面又下沉了一级，泉州职业技术学院所在的晋江是个县级市，怎么能够在 南方经济发达体制的时候，需要职业教育的重心是低重心，如果高重心没 接地气，所以我们要做的工作要在市局层面。第二，行业的产教融合共同 体，去年一口气我们推了，包括前年我们做了两个，今年我跟他们说我们有 14 个链主企业，14 个我们 600 多个产业链里面，有 14 个是主要的制约 中国经济制造业发展的这样一个主要的产业链。我们要不断地跟这些行业 企业的龙头，要不断地走，不再是某一个企业，而是一个链上面每一个行 业里面它都有几十个上下游的链和某种意义上长链里边的大头的企业，要 整个的去做好，国家层面一定要做好。那么市域层面行业层面最终都要落 到学校层面，不是让大家签得越多越好，我自己觉着我这个说话可能不一 定那么好听，但是我讲话肯定有证据的。我们很多学校签的市域也好，签 的是企业也好，是为了签而签，有很多是比划一样，有很多是形式而没有 内容，不是我们要真正签的，是能够落地的，能够见效的，实打实的，不 在数量，在质量。</w:t>
      </w:r>
    </w:p>
    <w:p w14:paraId="4D964E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 xml:space="preserve">第二项任务，练内功。今年职称司在年终工作会议的部署里面，他讲 的时候反复地都讲 10 职业教育的 101计划。今年我们要特别地把职业教育 的 101 计划推起来，高等教育的 101 计划已经推了三年了，啥叫 101 计 划？计算机里边的两个基本数字，一个 0 一个 1，这两个数字二二进位的。 计算机里边最基础的代码 0 和 1，高等教育要做好它的新基建，职业教育要 做好它的新基建。职业教育我们讲五金，五金就是 101 计划的核心内容， 金专、金课、金师、金地、金教材，只不过我们现在要打法上稍微要做一 些调整，原先更多的是学校每一个学校单元做好自己的精专精课精师精教 材精品。我们今年的 101 计划更多的是集群起来做 101 计划，高等教育的 101计划是动员了 80 多位诺贝尔奖获得者、图灵奖获得者、贝尔斯奖获得 者，是世界最顶级的教育科技顶尖大师，带领着 1 万多我们的普通高等学校的优秀教师，进行了我把它叫作迈入 21世纪以后，最大一场的高等教育 领域的某种意义上教育教学领域的一个革命性的运动。我不愿意用运动这 个词，但是我觉得在这里面最大规模的一次教改行动，职业教育做 101 也 要做这样的，某一个学校做 101 金专、金课、金师、金地、金教材精力这 些方面可以，但是真正要去做非常好的这样的改革，一个学校的力量是非 常有限的，北大做不成，清华自己做不成，我们的学校，包括我刚才说所 说的像谢永华所在的这样一个南京，也好像徐建明所建的深圳也好，你们 自 己做起来也费劲，就是要在某一个专业方面，集中战线上的最好的学 校，最好的老师来进行教改，最好的课、最好的教材不要太多。我们经常 讲一个培养一个普通本科的学生，大概一个专业 10 门左右，8-10 门课就够 了，不是课程越多越好，你到国外去看一遍，你可以知道最好的大学里 边，它不是课排的比我们多，学分比我们多，是他课的难度很大，我们大 家都上过大学，我们也都在大学里教过学，真正的一个专业的学生，他掌 握了他核心课程，掌握好了他自己的迭代能力、迁移能力、继续学习能力 就会很强，不是学分越多，学的东西浅尝辄止越好，越多越好。所以我们 的职业教育也要梳理出各个专业的人才培养规格，主要课程，主要课程支 撑的主要教材，要跳起来，够一够才能够得着，不要为了凑学分，我觉着 这些里面某一个学校都做不成，一定是要打群架。比方说我们的本科的这 个人计算机，我们就集中了全国的 33 所学校，几百人的队伍再由图灵奖的 获得者教好 PRO 带队，然后我们的图灵奖的另一位获得者姚期智先生参与 这个组织，还有我们那些最好的学校，最好的这些老师去来做。比如说我们在生命科学里边生物里面，我就请的是施一公牵头去来做的，比如说我 们的数学就请了田刚教授来牵头做的，集合了这些工作，下一步的普通高 等学校的 101 将向地方大学扩展。刚才我讲的普通本科的 101 是指的培养 研究型拔尖人才的，我们还要培养应用型人才的。我们下一步的职业教育 培养的是技能型人才，要我们今天我跟各位在座的校长书记要发出一个号 召，也发出一个请求，请你们跟职称司跟校长联谊会，跟职教协会，跟我 们的职教中心一起来设计这样的方案，否则的话想明白想透之前动手可能 做的又是原先的那一套修修补补的职业教育的 101 计划，我跟彭斌柏说， 职称司原先没有做过这样的工作，对他们也是个挑战，我认为对在座的校 长书记们，你们的学校也是个挑战，原先你们熟悉的那套做法可能要更 新，要换代，要真正做出一批职业教育的 101 计划，一流的教材，一流的 课程，要用一流的师资团队打造一流的实践基地，某种意义上的建好我们 所说的职业教育的一流专业，然后还要不断地迭代，所以我觉得做这项工 作我自己讲的，比方说我们在今年 5 月份将在湖北要召开世界数字教育大 会，我们一个很重要的在会上要推出三个平台，中国的教育资源的平台， 中国教育公共服务平台，中国的终身学习平台或者叫终身教育平台，这里 边另外咱们都有很多的工作要做，我们做这里面还要推三个未来课堂，未 来教师、未来学校、未来的课堂是什么样的？不再是现在我们说的所谓的 翻转课堂，也不是我们现在所说的数字化教学。我们在英国的数字这个慕 课与在线教育大会上，呈现了一场中国跟英国共同来设计的一场非洲猴痘 的教学的未来课堂，全世界引起了非常大的反响。现在我们在做数字教育的大会的时候，主题就是智能时代，要推出来的是未来课堂、未来教师、 未来学校要做好，那么职业教育也面临着这些工作，那么把这些工作做 好，比方说我们的原先的教师的课，我在评估中心当过主任，在做这个工 作时我老讲我们原先的评价一堂课好坏的时候，老师讲的正确不正确，讲 的知识点够不够，后边我们发现我们跟世界最先进的那些顶尖大学里边的 课堂里边的主要的差异点在什么？我们的课堂更多的是单声道，他们的课 堂更多的是双声道。我跟 UCLA 的校长曾经交流过，他说我看了你们这些中 国最好的大学里边，我觉得你们老师的水平都很高，学生水平也不错，但 是我觉得你们课课堂过于安静，他说你在我们美国的最好的学校，他是在 哈佛大学当过普罗旺斯，他也在 UCLA 当过校长，他说我们课堂没有你们纪 律这么好，我们甚至可以在课堂上吃东西，在课堂上带狗进来，但是我们 的课堂老师跟学生是互动的，你们课堂跟老师是老师讲，学生就是听，而 且我觉得他讲的有点客气，实际上我们总结了五重境界，中国的课堂第一 境界就是叫 silence，很安静，老师在这儿四脖子汗流在这儿讲，就像我这 样在这里边声嘶力竭的说，底下的学生安静的睡，安静的玩儿，安静的谈 恋爱，并没有影响别人，就是不听讲，这种安静没有效果。第二叫answer， 老师跟学生也有一些互动，是很简单的表演式的，yes，no？我也经常去听 课去，我听过几百所学校的课，老师们讲的里边我们要去检查去了，他就 会之前把预习好的里边这个东西拿出来跟学生讲这个知识点对不对？跟学 生讲了对这个知识点对不对？然后怎么样都是 no，很简单，这是表演性。 </w:t>
      </w:r>
    </w:p>
    <w:p w14:paraId="7F45A9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第三个是我们希望能够看到你叫 dialogue，有对话就是课堂内容。李进校长在这儿，就是原先上海师大也是我们前校联会的主席，如果你跟学生之 间里边有交流，你就有双声道非法代理人了，一来一往对内容有交流，老 师需要把控，课堂的能力非常强，而且非常自信，才允许跟学生互动，否 则的话有的老师很怕学生在课堂上让他难堪 。 第四个境界我们叫 critical，critical 本意是有批评的味道在里面，学生对老师讲的东西有 评论，老师我不太同意你说这一点，那就有挑战了，师道尊严在中国，美 国的课堂上经常会有这种现象，跟老师在那这个里边有我们说的北京话叫 正道，你要跟他有然后最后一个叫 debate，你对他就是有争论，当然不是 胡乱的争论，就是跟有观点，有学术观点，有交流，技术上面的争论，这 个学生得要有自信，得要有预习，得真正要有经验，所以这五重境界三我 经常讲。这个例子，我们的职业教育课堂更是在这个方面有问题，北大、 清华的课堂有这个现象，还不足 5 万，因为那些孩子是万里挑一的孩子， 他的学习的主动性、 自觉性比我们职业教育的孩子强，坦率地说，他的主 动性要强得多，现在是我要你选，我们现在是孩子，所以如果课堂上是单 声道的，知识灌输是灌不进去的，所以我们课堂上这些怎么改变课堂是一 节好课，是一节能够面向未来的课，我们要真正地改变这些东西，我只是 举个简单例子，我们都面临着这样的问题，</w:t>
      </w:r>
    </w:p>
    <w:p w14:paraId="7E5CE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什么是我们职业教育的好的教材？是知识点越多越好吗？是掌握的越 娴熟越好吗？我觉着我的回答是no，所以我觉得我们在未来的内功，头部 企业怎么参与，头部学校怎么参与，职业教育和职业技术的专家怎么进 来，对职称司，对各地的教委，对学校，对我们的职教中心，包括今天我们还有中国教科院的副院长，院长也来了，我看到了搞职业教育的专家对 你们来说都是挑战。我们那些大的诺贝尔奖获得者，那些专家，那些图灵 奖获得者都在跟我说，对我们来说是个挑战。我们现在做了这样的两年的 时间，首批的十大领域的教材，今年年初这个月就要正式的推出了，已经 在几百所学校数万学生里边试讲过，不试讲就推广的事儿的不能干，不适 用就推出的事儿不能干，谁也不要说我这个东西就特别管用，特别好，不 一定。所以我觉得职业教育也要先试点后推广，要做好这些工作，所以我 们觉得这个工作要做好这一点。那么校长联席会，我认为可以把这件事情 你们作为一个重要的主体来抓起来，就是让校长联谊会承担一件重要的事 情，就是 101 计划工作的落实，请校长联席会你们真正做好这件事情，你 们又是专家，又是领导者，又是操作者，能够做好这件工作，我觉得校长 联席会在发挥了功德无量的重要的战略作用，所以我就在这儿把这事儿先 交办一下。</w:t>
      </w:r>
    </w:p>
    <w:p w14:paraId="0CF666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第三项任务，树标杆。我知道现在学校战线都很关心双高的事儿，我 今天就在这儿给大家里边迎难而上，讲讲双高的事儿。其实我们开始不想 讲这件事的，但是我想绕不过去这件事情，我首先说句话，也不必要把这 件事看得那么了不得，真的，我们有很多的事情可以让大家各种场合上各 种方面里边的竞相表演。对，可以争创应用，职业教育也要有五指山，不 要都是金字塔，金字塔就是独木桥，五指山就是多样化，身体就是多样化 的，职业教育也要分层分类，也不是都是一个规格。但是这么讲大家不一 定听，我还是要讲讲双高。我们现在按照现在的初步部署，是 60 所左右的学校，160 个左右的专业群去做这些工作。他们现在里面在做工作，各个省长省委书记也在跟我说，教育厅也在跟我说，学校的书记校长也在说，我一概都不去接具体的事儿，这件事操作不在我这儿，大家也不用找我，你们要找就找他们两位。但是我自己说我还是要讲讲新双高和原来的双高有什么不同，我还是要跟大家说说，否则的话你花了半天劲，你跟我们想要 做的事情有点夹角，甚至南辕北辙就会有问题了。第一个就是定位，这一次的新双高跟原先的双高最大的不同就是定位的不同，原先是教育逻辑，我们今天在做新双高是国家逻辑，或者说叫做小逻辑和大逻辑。什么叫小逻辑？就是原先我总结的那两句话，学校办学条件好，学校基础好，就是内蒙古人，我比别人好，这一次不比别的，比的是贡献大，服务好。刚才讲的为什么三个布局，第一个区域布局，第二个产业布局，第三个大外交布局。讲的第一个就是贡献力，第二个就是契合度，第三个就是我们说的 响应力，你给我讲讲你在三个方面你怎么定位？三个方面，如果你没定 位，或者你的定位是写出来的，首先你肯定不合格，所以你不要给我算， 你有多少钱，多少博士学位的老师，有多少这个那个重要吗？我也会数 数，但是更重要的就是后边贡献力、响应力、契合度。你要是依旧章写 的，我也能看得出来，我相信专家们谁眼睛也不瞎，你讲的跟你学校的这 些专业这些设置是一样的吗？</w:t>
      </w:r>
    </w:p>
    <w:p w14:paraId="72D4D2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还是你写出来的说出来的，不是做出来的。第二个还是这件事儿，我们说的你的布局，你的任务，你的路径是不是都是干这个事儿？所以他们 编了几个度，我在评估中心也搞了一个活动，我们审核评估的度那个度，他们现在有这个度，我自己觉着度不度的不重要，就是这几个事儿你要回答。第一个立德树人，立德树人里边的德就是大思政工作，你要告诉我你 在大思政的工作方面怎么能够说服我。总书记把立德树人这件事情里边放 到了最重要的，我们教育规划纲要第一个就是立德树人，立德树人就是大 思政，这件事情里头最难做，最不容易检验，又是最顶顶重要的，所以薛 强同志陪薛强同志去到各地去调研的时候，薛强同志到大学里面讲的文 化，你培养的是建设者、接班人还是掘墓人反对派，这个话里面就很大 了。我自己觉着我们职业教育的思想政治工作难度更大，我希望各校有各校的绝招妙招，你要能够说我们也有一套，但是我今天不想把我们怕束缚了各位，你们可以把你们的立德树人大思政怎么做的，要放在一个重要位置上，双高第一高高中之高是什么？第二个职业教育特性，社会需求你匹 配吗？契合吗？适应吗？他们叫匹配度。一个职业学校动辄居然有人办成 七八十个专业。我经常讲在大学里我经常讲一个 985 的百年老校的大学， 你要超过七八十种专业，你这个学校的专业肯定是一流的大学，办二流的 专业或者三流的专业。有的学校可以办出 100 多种专业，我说一定是没有 良心的专业。我们地方的普通本科学校居然有一个讲师带着几个助教就可 以办一个本科专业，说那话你是扯淡的事儿，所以职业学校千万不要这个 包打天下，你也包打不了天下，你也不必包打天下。清华一年 400 多个 亿，你的学校有多少钱？建宁你们学校里面钱最多，你们有多少钱？你看 这就有代差了，所以他那天在中央电视台这个做节目，我看了在底下我这 个看到视频里，我觉得许建林还是挺老实，讲的话还是这个挺跟撒贝宁你们两个人在那儿，我自己觉着还是挺实在的，人家说他是职业教育的清华 北大还是假谦虚了一下。所以。我自己觉着我们一定特是生命线，特是杀 手锏，某种意义上特是你的王牌，而不是什么都有，什么都凑合，什么都 不算太好。我觉着很多的时候一招鲜吃遍天对职业教育，你像技能你要一 招不先的话，你怎么能成为大师？怎么能成为能工巧匠，怎么是高技能， 学校办学也一样，你就几招鲜一招鲜，可能你不太容易，不定点几招鲜， 你不要几十招你都鲜，你也不可能都鲜。刚才我们长沙民政职业技术学院 的书记讲，我最对他们印象最深的是 2003 年的北京非典。他们当时的校长 跟我们说，这个长沙民政职业技术学院的学生烧遍全中国，殡葬专业吗？ 北京的各个火葬场都有长沙民政职业技术学院的殡葬专业的学生，供不应 求，所以这就是了不起，所以让我记了 20 年，长沙民政职业技术学院，我 觉得他的殡葬专业而不是那些高大上的。所以有一次民政部的现在在北京 的民政是他们部想要成立一个民政职业技术大学，我就跟他们说，长沙民 政职业技术学院曾经让我记忆了 20 年，所以我自己觉着这些工作，特别是你要真正地把这些工作做好，你的社会匹配度要怎么办？第三就是条件基础的支撑度，不是越高越大，越新越好，是你的条件的支撑度，支撑度就是你那个点上你是不是支撑了，不是说整个我把一讲慌慌张张的，就像我们现在学科评估很多人是我今天要学评估的，学科评估我就把这个人都凑到那边去，然后再评另一个学科再把人转移到那边，你不知道我们有大数据，你这个人算到这个里边，你下回再算到这边，你就算作假，你就一票否决，你现在原先做不到，现在大数据很容易。所以我们现在的全国重点实验室，不管科技工作，国重很好的几个学校就被这样制裁了，都是中国 最顶尖的大学，你今天报专业国重实验室，你这样的不是等到下一次你又 把这些人转了，你觉得你搞的挺什么的，大数据一检查科数据库给我们一 检查，就发现你重复度有60%，不是说你再调整，你不允许再报了，做不了 假了，所以条件的支撑度得要真正有技术来支撑，你们要用技术在里头， 不要靠专家的判断，专家的判断有时候里面也不真实，他也不见得真正是 某方面的全能的专家，所以要发挥数字这个大数据的这样的一个技术来去 来做这些工作。第四，还有目标的达成度，你说了你做了跟效果是不是 行？得要有一个基本的目标的达成度，否则的话你把目标说到天上去了， 最后你的达成度是 40%、30%、20%、10%，你都没有超过 80%，你这个事情 不靠谱。政策机制、保障度还有成效的，他们叫贡献度就是可及度。你把 这些东西，我说他们讲的这 6 个里边，你不必说非得非凑着他们这几个词，但是这些事儿你都要做到，因此这次双高里边的标准既是遴选标准，又是建设标准，还是验收标准。某种意义上来说，你今天说的话，明天就 要变成事儿，后天就要变成效果。所以我们现在里边你要给你自己留有余地</w:t>
      </w:r>
      <w:r>
        <w:rPr>
          <w:rFonts w:hint="eastAsia" w:ascii="仿宋" w:hAnsi="仿宋" w:eastAsia="仿宋" w:cs="仿宋"/>
          <w:i w:val="0"/>
          <w:iCs w:val="0"/>
          <w:caps w:val="0"/>
          <w:snapToGrid w:val="0"/>
          <w:color w:val="2B2B2B"/>
          <w:spacing w:val="0"/>
          <w:kern w:val="0"/>
          <w:sz w:val="28"/>
          <w:szCs w:val="28"/>
          <w:shd w:val="clear" w:fill="FFFFFF"/>
          <w:lang w:val="en-US" w:eastAsia="zh-CN" w:bidi="ar"/>
        </w:rPr>
        <w:t>，</w:t>
      </w:r>
      <w:r>
        <w:rPr>
          <w:rFonts w:hint="eastAsia" w:ascii="仿宋" w:hAnsi="仿宋" w:eastAsia="仿宋" w:cs="仿宋"/>
          <w:i w:val="0"/>
          <w:iCs w:val="0"/>
          <w:caps w:val="0"/>
          <w:snapToGrid w:val="0"/>
          <w:color w:val="2B2B2B"/>
          <w:spacing w:val="0"/>
          <w:kern w:val="0"/>
          <w:sz w:val="28"/>
          <w:szCs w:val="28"/>
          <w:shd w:val="clear" w:fill="FFFFFF"/>
          <w:lang w:val="en-US" w:eastAsia="en-US" w:bidi="ar"/>
        </w:rPr>
        <w:t>不要把话说得太满。你今天为了遴选里边，明天你就难受，后天你某 种意义上来说你要被问责，所以我自己觉着双高里边定位我们这些，大家 要知道我们怎么布局，我们怎么要求，这个是标准的。还有一个就是机 制，中央财政的作用是撬动作用，是某种意义上我讲的话就是斗鸡的那把 米，它是药引子，它不是整个你要是把这件事情的保障或者是建设的经费 全部抓压在了中央财政方面里头，不行，你也做不到，这个力度也不够，虽然中央发了，这应该说是竭尽全力作战，所以我自己觉着，产教要互 动，校企要同行。所以你只有把这些都动起来了，政、产、学、研、金都 动起来了，才是我们建设这样一个新机制。所以我自己觉得大家里边要把 双高是块烫手的山芋，你拿了这块山芋里边挺烫手的，原先可能拿起来那 块，反正你泡饭里你吃不吃，你怎么吃你自己的事儿，现在你看不那么好 吃。所以我觉得大家你们要反复掂量掂量</w:t>
      </w:r>
      <w:r>
        <w:rPr>
          <w:rFonts w:hint="eastAsia" w:ascii="仿宋" w:hAnsi="仿宋" w:eastAsia="仿宋" w:cs="仿宋"/>
          <w:i w:val="0"/>
          <w:iCs w:val="0"/>
          <w:caps w:val="0"/>
          <w:snapToGrid w:val="0"/>
          <w:color w:val="2B2B2B"/>
          <w:spacing w:val="0"/>
          <w:kern w:val="0"/>
          <w:sz w:val="28"/>
          <w:szCs w:val="28"/>
          <w:shd w:val="clear" w:fill="FFFFFF"/>
          <w:lang w:val="en-US" w:eastAsia="zh-CN" w:bidi="ar"/>
        </w:rPr>
        <w:t>。</w:t>
      </w:r>
    </w:p>
    <w:p w14:paraId="2E2C4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第四项任务，扩影响。就是扬帆出海，出海这件事情现在我们应该说 有 27 个省市自治区，300 多所职业学校，在国外有 500 多个不同的办学机 构，办学项目在80 多个国家和地区，这个面够不够大的，下一步就是从自 主到有序，从自由探索要到有组织推进要做好这些事情，主要是组织化程 度。首先职成司现在他们在做出海的职业教育的标准。没标准，现在出海 的时代过程刚开始大家里边竞相出牌，下面我们要有序的有组织地推动这 件事情。鲁班工坊为代表的这些项目，办学项目要有标准，应用技术大学 为代表的学历教育要有标准，所以我曾经去给谢永华同志站过台，到这个 柬埔寨，也跟柬埔寨的首相，柬埔寨的副首相，柬埔寨的教育部长，他们 都有过会面，然后他们的简华应用技术大学的揭牌儿也是我去参加的，我 跟柬埔寨的副首相一起揭牌，我觉着传回来的消息还是挺好的。说学校去 年招生，学费是最高的，学生现在生源还不错，然后在国家的影响力也不 错，所以我自己觉得这就是我们想办的学校，而不是到外面去了以后，什 么条件也没有，然后里面就靠忽悠，这个时代过去了，我前一段时间到非 洲，是中国共产党代表团到非洲跟非洲的各个国家的执政党进行交流，跟总统交流，跟执政党的总书记主席交流，对中国职业教育之渴望的强烈感 染了。纳米比亚的总统跟我说的第一句话就是能不能在我们这儿建立一个 农业种植的鲁班工坊？作为兄弟党，他说我对中国共产党的第一个请求， 你就部长来了，所以我们迅速地回来了，跟大使馆去联系，然后交给了新 疆两所学校，包括职业院校，包括新疆农业大学，你们去做，因为他们是 干旱和半干旱地区。所以我自己想了这些工作，包括了去年彭斌柏到美国， 应美国教育部的邀请，跟美国的助理帮办去就职业教育进行了会商，像美 国高等教育跟我们这个劲儿的全面的要断脱钩断代职业教育主动向我们伸 出橄榄枝，所以包括到西班牙到英国都在跟他们谈职业教育，那回应的都 是很热烈的。所以我自己说这些工作，我们现在要把职业教育工作做好， 真的需要我们真的把这些工作要有序的去做好这些工作，特别是我们讲的 那两句话叫作教随产出，校企同行，我们的国家利益到什么地方，职业教 育要跟到什么地方，而且职业教育和企业经济利益要互相的促进，这是我 们来抓。还有另一句话叫作危地不亡乱地不去，太不稳定的地方，还有危 险的地方，太乱的地方，我们不能把资产放到那个地方，回来会颗粒无收 的，所以我们在那个地方办的话要轻资产，所以危地不亡乱地不去，怀部 长也反复的嘱咐我们这些工作。也就两句话，一个是校企，一个是教随产 出，校企同行，一个是危地不亡，乱地不去，这就是我们职业教育要做好 两个基本准则。</w:t>
      </w:r>
    </w:p>
    <w:p w14:paraId="660F5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第五项任务，保安全，职业教育的安全问题很突出。去年最大的里头 职业教育里边的工作量就是保安全。我经常被职称司晚上后半夜叫醒，他们拢了拢去年他们处理的突发的事件超过 170 件，平均起来两天就一件， 有的事情一件事情要处理超过半年，我自己就要跟国家各个部委去联系， 跟中宣部联系舆论的问题，跟中央网信办联系网上的问题，跟公安部等等 这些人都要联系。所以这些事件里边有恶性事件，有突发事件，有舆论怯 懦，职业教育确确实实在这些方面里面体现了很高的发生率，比高等教育 的平均概率都大。实际上高职里面学生的特点也决定了我们发生这些事 情。我在党组会上也曾经讲过，高职的学生有4 多，第一个家庭有经济困 难经历的学生接近 55%。首先是家里在经济方面有过这种问题，或正在经历 这个问题，已经超过一半了，是弱势群体家庭。第二，对学习专业学业这 个方面的认同度，认为自己学习跟不上的学生超过了一半，超过了60%，挺 可怕的。如果有媒体的同志，所以我希望你们不要报道这些。我今天要说 一下，不要在网上不要在报纸上炒作，我今天要特别正式的跟我们在场的 媒体界要讲讲这个事儿，不要把这个话吵起来，我们是内部的会，你们是 客人。第四个对职业教育前景不乐观的学生也超过了一半。看起来我刚才 讲的那些变化对个体来说，我觉得这些学生这些问题，家庭困难的，对专 业、对学业、对职业前景不那么乐观的学生，他们会在学习动力方面、学 习习惯方面、纪律意识方面、 自我认知方面、心理健康方面都会有一些或 这样或那样的问题，所以很容易造成极端事件，很容易发生突发事件，所 以职业教育高职学校来做安全稳定工作的难度更大，所以我们这些书记校 长很不容易。因此安全问题又是中央对教育的最大要求，我们不能确保万无一失， 但是我们一旦有了恶性事件，就一失万无，不发生事情是不可能的。我们 要实事求是地讲，这么大个群体几千万学校说这个群体里边一件事不发 生，没人敢保障，但是让事件发生少，恶性事件和舆论旋涡的事件，尽可 能地不发生，少发生是我们的底线，我们要做好工作。所以大家都知道在 职业院校我们去年处理的一些事情，包括很多我们处理半年的所谓的阿里 的考试的事情，江苏的比如说我们处理的伤人的事件，包括猝死的事件， 这些方面，我自己觉着，有些是要做思想政治工作深入，有的不仅仅思想 政治工作就能解决，是心理问题。所以我经常讲职业学校的老师，职业学 校的辅导员，职业院校的校长书记是要懂得心理学的，否则的话你光用道 理讲，可能不解决问题，你光做思想政治工作也不完全解决问题，所以我 自己觉得我们要是一个多方面，尤其是校长书记，真的在这些方面不能只 讲大道理，只讲宏观要求，你要懂得学生这样的一个状态，可能就要出大 事，你必须采取措施，你这个时候再去讲道理，再去做一般的部署，一定 一点用都没有。</w:t>
      </w:r>
    </w:p>
    <w:p w14:paraId="6A4A1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所以我觉着我们要把这些工作做好，最后我就想跟校长书记讲讲，我 们怎么当好一个好书记好校长，也有 5 个要求：</w:t>
      </w:r>
    </w:p>
    <w:p w14:paraId="41833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我经常讲 1 个好老师，有 5 大要求，“5 术 ”一个好老师要有道术，要 有学术，要有技术，要有艺术，要有仁术，这就是我们对高等学校的好老 师的要求。四有好老师我们把它总结成，道术就是哪个国家的教育都是为这个国家服务的，都是有国家意识的，都不会培养反对派和掘墓人，美国 也一样，英国一样，西方任何一个国家，你在国家的课堂上你讲一讲，反 对这个国家根本制度，你试一试，所以一个国家一个老师的基本的立场是 国家国情怀，在中国就是爱国爱党，这是底线，所以就是道术。学术你要 在大学里当个好老师，你不是个教书匠，好老师你一定在你专业领域你是 有造诣的。第三你要有技术，教学是一门专业高深的学问，跟科研一样， 他不是你是个院士，你是个两院院士，你是个长江结晶，你自然就是好老 师，不是。教学是有它自己的规律， 自己的技术，你要在这个方面非常的 专才行。第四个就是教师。好老师一定是一个懂得心理学的，要懂艺术， 因材施教，你一眼望过去，你就知道这个学生是应该用什么办法教他。我 们在基础教育，我在北京管过基础教育，那么基础教育为什么讲究教资， 讲究教派？你跟一年级孩子讲课的时候你得蹲下去，你跟他辅导的时候你 要平视他，你要有肢体语言，他才认为你是个好老师，很多一、二年级的 小学老师，因为爱这个老师，爱上了这门课，以后成为这方面的专家，有 的人是老师让他讨厌，因此讨论这讨厌这门课以后永远不学这个了。所以 我们经常讲一个老大先生和大医生，他首先看病的时候让患者对他产生了 特别大的一个依赖和信任，他的病就好了。一个好老师一定是一个好的心 理工作者，心理专家他不一定学过那些所谓的理论，它一定是很好的，它 会融会贯通的。最后你们要有仁术，爱是教育的基本的这个东西。一个老 师不欣赏学生传递不了有温度的爱，这个老师不是个好老师，你夹着包下课就走了，你上课来了跟学生没有交流，没有爱，没有欣赏，没有温度， 你不是个好老师，对吧？</w:t>
      </w:r>
    </w:p>
    <w:p w14:paraId="24C1B8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一个好校长好书记，我自己觉着要成为“5 家 ”——</w:t>
      </w:r>
    </w:p>
    <w:p w14:paraId="64B89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第一，要有政治家的素质。这是总书记要求大学的书记校长要成为政 治家和教育家。政治家，我觉着我们能不能成我不知道，但是政治家的素 质我们要有，这尤其是大书记、大校长、一把手书记、一把手校长，政治 家的素质是我们的中国式教育工作者，中国高等职业学校书记校长的第一 速度。我觉得你要有政治家的速度。</w:t>
      </w:r>
    </w:p>
    <w:p w14:paraId="5D6C5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第二，要有教育家的精神。你是不是教育家我不敢说，而且中国的教 育家跟科学家不一样，很多的院士说我作为一名科学家我会怎么样？他不 觉得丢人。我还没听见过一个校长说书记说我作为一名教育家我会怎么 样？没人敢自己把自己许个媒，教育家是更神圣更高的要求。某种意义上 你的思想、你的理论、你的实践要在很大一个层面上得到别人的认可，才 能够成为教育家在中国成为教育家的人，很多人认为这个要求很高，但是 教育家精神是我们要的，教育家精神扣手教学的某种意义上的钻研，你的 理论、你的规律、你的技术、你的方法、你的实践都要有一套体系，所以 我觉得教育家精神是我们需要弘扬的。</w:t>
      </w:r>
    </w:p>
    <w:p w14:paraId="747EBB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第三，企业家的敏锐。除了总书记讲的政治家教育家对高校的要求， 我觉得第三个对职业学校的校长书记来说，还有企业家的敏锐，因为我们 跟市场是紧密的伴生关系，你要真正能够把一个学校办好，要有经营意识。所以企业家对市场的这种敏锐地捕捉，你要在专业调整优化等等这些 方面，你要是半个企业家的水平，这种敏锐地捕捉就是要有市场意识。</w:t>
      </w:r>
    </w:p>
    <w:p w14:paraId="568D5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第四，要有外交家的眼光和视野。因为我们要当好一个好县委书记， 中国的教育要有感召力、影响力、塑造力、领导力，我们大外交要求，我 们的职业教育出海成为教育出海的第一先锋。外交家的眼光需要国际视 野，在这一块里边，外交家还有一个某种意义上的在乱局中这个育新机这 个把握新局的这个本领，我觉着是一个独到地对高等职业学校的书记和校 长我觉得非常重要。</w:t>
      </w:r>
    </w:p>
    <w:p w14:paraId="7CCD1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zh-CN"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第五，要有艺术家的技艺。因为我们培养的职业学校的学生里边跟普 通高等学校相比，我觉得更复杂，一定是一个某种意义上有感染力，情商 很高，可以共情的这样的领导者，才能够真正的艺术家，为什么有本事？ 就是他的技术，他的艺术，他能够让观众跟他共情，能感染别人，他才能 成为艺术家。一个大学的党委书记校长，他们在某种意义上来说，因为像 北大清华里边，我自己觉得他们的智商高于情商，但我们的职业学校的学 生老师，特别是我们的校长书记，你的智商跟情商要更高，甚至于情商要 更高才行。所以某种意义上来说，我们在这个方面在心理健康，在因材施 教，在感染力方面，在共情方面，我们的情商要求的非常高。所以我自己 说我们的书记校长要当一个好的高职院校的校长书记，要有政治家的素 质，要有教育家的精神，要有企业家的敏锐，要有外交家的眼光，要有艺 术家的技艺，才能真正当一个大书记大校长。</w:t>
      </w:r>
    </w:p>
    <w:p w14:paraId="6AC937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snapToGrid w:val="0"/>
          <w:color w:val="2B2B2B"/>
          <w:spacing w:val="0"/>
          <w:kern w:val="0"/>
          <w:sz w:val="28"/>
          <w:szCs w:val="28"/>
          <w:shd w:val="clear" w:fill="FFFFFF"/>
          <w:lang w:val="en-US" w:eastAsia="en-US" w:bidi="ar"/>
        </w:rPr>
      </w:pPr>
      <w:r>
        <w:rPr>
          <w:rFonts w:hint="eastAsia" w:ascii="仿宋" w:hAnsi="仿宋" w:eastAsia="仿宋" w:cs="仿宋"/>
          <w:i w:val="0"/>
          <w:iCs w:val="0"/>
          <w:caps w:val="0"/>
          <w:snapToGrid w:val="0"/>
          <w:color w:val="2B2B2B"/>
          <w:spacing w:val="0"/>
          <w:kern w:val="0"/>
          <w:sz w:val="28"/>
          <w:szCs w:val="28"/>
          <w:shd w:val="clear" w:fill="FFFFFF"/>
          <w:lang w:val="en-US" w:eastAsia="en-US" w:bidi="ar"/>
        </w:rPr>
        <w:t>所以今天我跟大家交流的这些东西两个方面，第一个就是我们盘点 2024 年 5 个大会 5 大超级语言，他就说我们在基本上今年的基本方面就简 单在落实的这样的三转化一落地就是这样的。我们有这个五大背景，有 5 大任务，对书记校长也有 5 大要求，这些整个背景 5 大任务 5 大要求，我 们都能够尽力地把这些工作做得到位，我们职业教育在教育强国建设中就 会发生，就会成为我们的中间的铜腰，就会成为新型工业化，我们发展中 的基座或者叫底座，就会成为中国式现代化的战略力量。所以职业教育战 线调整，尤其我今天想找的人来做，希望我们一起努力。让中国的职业教 育高等职业教育走得又快又稳，飞得又高，行稳致远，在中国发展中在中 国教育发展中发挥不可替代的作用，我今天就给大家汇报这些，谢谢各 位。</w:t>
      </w:r>
    </w:p>
    <w:p w14:paraId="7803778D">
      <w:pPr>
        <w:rPr>
          <w:rFonts w:hint="default"/>
          <w:lang w:val="en-US" w:eastAsia="zh-CN"/>
        </w:rPr>
      </w:pPr>
    </w:p>
    <w:sectPr>
      <w:footerReference r:id="rId5" w:type="default"/>
      <w:type w:val="continuous"/>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CC00">
    <w:pPr>
      <w:widowControl/>
      <w:kinsoku w:val="0"/>
      <w:autoSpaceDE w:val="0"/>
      <w:autoSpaceDN w:val="0"/>
      <w:adjustRightInd w:val="0"/>
      <w:snapToGrid w:val="0"/>
      <w:spacing w:line="168" w:lineRule="auto"/>
      <w:ind w:left="4539"/>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9C236">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69C236">
                    <w:pPr>
                      <w:pStyle w:val="55"/>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napToGrid w:val="0"/>
        <w:color w:val="000000"/>
        <w:kern w:val="0"/>
        <w:sz w:val="18"/>
        <w:szCs w:val="18"/>
        <w:lang w:eastAsia="en-US"/>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569">
    <w:pPr>
      <w:widowControl/>
      <w:kinsoku w:val="0"/>
      <w:autoSpaceDE w:val="0"/>
      <w:autoSpaceDN w:val="0"/>
      <w:adjustRightInd w:val="0"/>
      <w:snapToGrid w:val="0"/>
      <w:spacing w:line="169" w:lineRule="auto"/>
      <w:ind w:left="4544"/>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B1AA5">
                          <w:pPr>
                            <w:pStyle w:val="5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CB1AA5">
                    <w:pPr>
                      <w:pStyle w:val="55"/>
                    </w:pPr>
                    <w:r>
                      <w:fldChar w:fldCharType="begin"/>
                    </w:r>
                    <w:r>
                      <w:instrText xml:space="preserve"> PAGE  \* MERGEFORMAT </w:instrText>
                    </w:r>
                    <w:r>
                      <w:fldChar w:fldCharType="separate"/>
                    </w:r>
                    <w:r>
                      <w:t>4</w:t>
                    </w:r>
                    <w:r>
                      <w:fldChar w:fldCharType="end"/>
                    </w:r>
                  </w:p>
                </w:txbxContent>
              </v:textbox>
            </v:shape>
          </w:pict>
        </mc:Fallback>
      </mc:AlternateContent>
    </w:r>
    <w:r>
      <w:rPr>
        <w:rFonts w:ascii="Calibri" w:hAnsi="Calibri" w:eastAsia="Calibri" w:cs="Calibri"/>
        <w:snapToGrid w:val="0"/>
        <w:color w:val="000000"/>
        <w:kern w:val="0"/>
        <w:sz w:val="18"/>
        <w:szCs w:val="18"/>
        <w:lang w:eastAsia="en-US"/>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22F4">
    <w:pPr>
      <w:widowControl/>
      <w:kinsoku w:val="0"/>
      <w:autoSpaceDE w:val="0"/>
      <w:autoSpaceDN w:val="0"/>
      <w:adjustRightInd w:val="0"/>
      <w:snapToGrid w:val="0"/>
      <w:spacing w:line="169" w:lineRule="auto"/>
      <w:ind w:left="449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ABB02">
                          <w:pPr>
                            <w:pStyle w:val="5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DABB02">
                    <w:pPr>
                      <w:pStyle w:val="55"/>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00000005"/>
    <w:multiLevelType w:val="multilevel"/>
    <w:tmpl w:val="00000005"/>
    <w:lvl w:ilvl="0" w:tentative="0">
      <w:start w:val="1"/>
      <w:numFmt w:val="decimal"/>
      <w:pStyle w:val="105"/>
      <w:lvlText w:val="6.%1"/>
      <w:lvlJc w:val="left"/>
      <w:pPr>
        <w:widowControl/>
        <w:tabs>
          <w:tab w:val="left" w:pos="567"/>
        </w:tabs>
        <w:ind w:left="567" w:hanging="567"/>
        <w:textAlignment w:val="baseline"/>
      </w:pPr>
      <w:rPr>
        <w:b w:val="0"/>
        <w:bCs w:val="0"/>
        <w:i w:val="0"/>
        <w:iCs w:val="0"/>
        <w:caps w:val="0"/>
        <w:smallCaps w:val="0"/>
        <w:strike w:val="0"/>
        <w:dstrike w:val="0"/>
        <w:vanish w:val="0"/>
        <w:position w:val="0"/>
      </w:rPr>
    </w:lvl>
    <w:lvl w:ilvl="1" w:tentative="0">
      <w:start w:val="1"/>
      <w:numFmt w:val="decimal"/>
      <w:lvlText w:val="1.%1"/>
      <w:lvlJc w:val="left"/>
      <w:pPr>
        <w:widowControl/>
        <w:tabs>
          <w:tab w:val="left" w:pos="567"/>
        </w:tabs>
        <w:ind w:left="567" w:hanging="567"/>
        <w:textAlignment w:val="baseline"/>
      </w:pPr>
    </w:lvl>
    <w:lvl w:ilvl="2" w:tentative="0">
      <w:start w:val="1"/>
      <w:numFmt w:val="lowerRoman"/>
      <w:lvlText w:val="%1."/>
      <w:lvlJc w:val="right"/>
      <w:pPr>
        <w:widowControl/>
        <w:tabs>
          <w:tab w:val="left" w:pos="1410"/>
        </w:tabs>
        <w:ind w:left="1410" w:hanging="420"/>
        <w:textAlignment w:val="baseline"/>
      </w:pPr>
    </w:lvl>
    <w:lvl w:ilvl="3" w:tentative="0">
      <w:start w:val="1"/>
      <w:numFmt w:val="decimal"/>
      <w:lvlText w:val="%1."/>
      <w:lvlJc w:val="left"/>
      <w:pPr>
        <w:widowControl/>
        <w:tabs>
          <w:tab w:val="left" w:pos="1830"/>
        </w:tabs>
        <w:ind w:left="1830" w:hanging="420"/>
        <w:textAlignment w:val="baseline"/>
      </w:pPr>
    </w:lvl>
    <w:lvl w:ilvl="4" w:tentative="0">
      <w:start w:val="1"/>
      <w:numFmt w:val="lowerLetter"/>
      <w:lvlText w:val="%1)"/>
      <w:lvlJc w:val="left"/>
      <w:pPr>
        <w:widowControl/>
        <w:tabs>
          <w:tab w:val="left" w:pos="2250"/>
        </w:tabs>
        <w:ind w:left="2250" w:hanging="420"/>
        <w:textAlignment w:val="baseline"/>
      </w:pPr>
    </w:lvl>
    <w:lvl w:ilvl="5" w:tentative="0">
      <w:start w:val="1"/>
      <w:numFmt w:val="lowerRoman"/>
      <w:lvlText w:val="%1."/>
      <w:lvlJc w:val="right"/>
      <w:pPr>
        <w:widowControl/>
        <w:tabs>
          <w:tab w:val="left" w:pos="2670"/>
        </w:tabs>
        <w:ind w:left="2670" w:hanging="420"/>
        <w:textAlignment w:val="baseline"/>
      </w:pPr>
    </w:lvl>
    <w:lvl w:ilvl="6" w:tentative="0">
      <w:start w:val="1"/>
      <w:numFmt w:val="decimal"/>
      <w:lvlText w:val="%1."/>
      <w:lvlJc w:val="left"/>
      <w:pPr>
        <w:widowControl/>
        <w:tabs>
          <w:tab w:val="left" w:pos="3090"/>
        </w:tabs>
        <w:ind w:left="3090" w:hanging="420"/>
        <w:textAlignment w:val="baseline"/>
      </w:pPr>
    </w:lvl>
    <w:lvl w:ilvl="7" w:tentative="0">
      <w:start w:val="1"/>
      <w:numFmt w:val="lowerLetter"/>
      <w:lvlText w:val="%1)"/>
      <w:lvlJc w:val="left"/>
      <w:pPr>
        <w:widowControl/>
        <w:tabs>
          <w:tab w:val="left" w:pos="3510"/>
        </w:tabs>
        <w:ind w:left="3510" w:hanging="420"/>
        <w:textAlignment w:val="baseline"/>
      </w:pPr>
    </w:lvl>
    <w:lvl w:ilvl="8" w:tentative="0">
      <w:start w:val="1"/>
      <w:numFmt w:val="lowerRoman"/>
      <w:lvlText w:val="%1."/>
      <w:lvlJc w:val="right"/>
      <w:pPr>
        <w:widowControl/>
        <w:tabs>
          <w:tab w:val="left" w:pos="3930"/>
        </w:tabs>
        <w:ind w:left="3930" w:hanging="420"/>
        <w:textAlignment w:val="baseline"/>
      </w:p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6">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7">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8">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5"/>
  </w:num>
  <w:num w:numId="4">
    <w:abstractNumId w:val="8"/>
  </w:num>
  <w:num w:numId="5">
    <w:abstractNumId w:val="10"/>
  </w:num>
  <w:num w:numId="6">
    <w:abstractNumId w:val="6"/>
  </w:num>
  <w:num w:numId="7">
    <w:abstractNumId w:val="9"/>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NzljNDAzZGI3ZTM4OWJjM2U3YTJmZGZkYTdhZmQifQ=="/>
  </w:docVars>
  <w:rsids>
    <w:rsidRoot w:val="00000000"/>
    <w:rsid w:val="00223035"/>
    <w:rsid w:val="005A2D64"/>
    <w:rsid w:val="005E4191"/>
    <w:rsid w:val="0067722F"/>
    <w:rsid w:val="008E0D42"/>
    <w:rsid w:val="009D1781"/>
    <w:rsid w:val="00CA5D74"/>
    <w:rsid w:val="00DA67B6"/>
    <w:rsid w:val="00FE4BED"/>
    <w:rsid w:val="01066A48"/>
    <w:rsid w:val="01086020"/>
    <w:rsid w:val="013E4C28"/>
    <w:rsid w:val="014E2C8D"/>
    <w:rsid w:val="01CC5EE4"/>
    <w:rsid w:val="01D801CA"/>
    <w:rsid w:val="024F36BA"/>
    <w:rsid w:val="025D08EA"/>
    <w:rsid w:val="028628DC"/>
    <w:rsid w:val="02A01F3A"/>
    <w:rsid w:val="02D00586"/>
    <w:rsid w:val="02D364FE"/>
    <w:rsid w:val="0312108F"/>
    <w:rsid w:val="035F77BE"/>
    <w:rsid w:val="04452805"/>
    <w:rsid w:val="04B171D1"/>
    <w:rsid w:val="04F2168B"/>
    <w:rsid w:val="05396501"/>
    <w:rsid w:val="05485D99"/>
    <w:rsid w:val="054C5C31"/>
    <w:rsid w:val="054E3663"/>
    <w:rsid w:val="05827F43"/>
    <w:rsid w:val="05C663C1"/>
    <w:rsid w:val="06263D33"/>
    <w:rsid w:val="06322731"/>
    <w:rsid w:val="06F91D75"/>
    <w:rsid w:val="07416F40"/>
    <w:rsid w:val="077C5084"/>
    <w:rsid w:val="07862D45"/>
    <w:rsid w:val="07B53EE6"/>
    <w:rsid w:val="07CD15DB"/>
    <w:rsid w:val="07CD3C35"/>
    <w:rsid w:val="07FC7624"/>
    <w:rsid w:val="086A5483"/>
    <w:rsid w:val="095E50BE"/>
    <w:rsid w:val="096F53A7"/>
    <w:rsid w:val="0A082F98"/>
    <w:rsid w:val="0A22499A"/>
    <w:rsid w:val="0A4132C2"/>
    <w:rsid w:val="0A585E40"/>
    <w:rsid w:val="0A882E06"/>
    <w:rsid w:val="0A8A25F5"/>
    <w:rsid w:val="0AB378D8"/>
    <w:rsid w:val="0B2F7E42"/>
    <w:rsid w:val="0B536C93"/>
    <w:rsid w:val="0B7E1B31"/>
    <w:rsid w:val="0B865355"/>
    <w:rsid w:val="0B90179C"/>
    <w:rsid w:val="0BCB1FAE"/>
    <w:rsid w:val="0BD64BB2"/>
    <w:rsid w:val="0C592A7D"/>
    <w:rsid w:val="0C7B2B25"/>
    <w:rsid w:val="0CB64FCF"/>
    <w:rsid w:val="0D07473E"/>
    <w:rsid w:val="0D2150EA"/>
    <w:rsid w:val="0D8947C6"/>
    <w:rsid w:val="0DC54A56"/>
    <w:rsid w:val="0DE40111"/>
    <w:rsid w:val="0E210ECB"/>
    <w:rsid w:val="0E392DF0"/>
    <w:rsid w:val="0E533733"/>
    <w:rsid w:val="0E9F7D46"/>
    <w:rsid w:val="0ECE46CD"/>
    <w:rsid w:val="0F75660A"/>
    <w:rsid w:val="0FA306D0"/>
    <w:rsid w:val="0FC61E17"/>
    <w:rsid w:val="102665E7"/>
    <w:rsid w:val="105C1BF2"/>
    <w:rsid w:val="10724703"/>
    <w:rsid w:val="10937491"/>
    <w:rsid w:val="114403E7"/>
    <w:rsid w:val="1169496E"/>
    <w:rsid w:val="11B47CC6"/>
    <w:rsid w:val="11C61C84"/>
    <w:rsid w:val="11CD6714"/>
    <w:rsid w:val="121A1094"/>
    <w:rsid w:val="122F37EC"/>
    <w:rsid w:val="12721833"/>
    <w:rsid w:val="1287188F"/>
    <w:rsid w:val="12A43064"/>
    <w:rsid w:val="12D97B3A"/>
    <w:rsid w:val="12F71ED5"/>
    <w:rsid w:val="12F854F5"/>
    <w:rsid w:val="12FB54A7"/>
    <w:rsid w:val="13080196"/>
    <w:rsid w:val="131E5F1F"/>
    <w:rsid w:val="13EA5942"/>
    <w:rsid w:val="13F9203E"/>
    <w:rsid w:val="14001AA6"/>
    <w:rsid w:val="141F00F5"/>
    <w:rsid w:val="14255723"/>
    <w:rsid w:val="1442387E"/>
    <w:rsid w:val="14483952"/>
    <w:rsid w:val="14A944DB"/>
    <w:rsid w:val="14D013EF"/>
    <w:rsid w:val="14D27D87"/>
    <w:rsid w:val="152C6320"/>
    <w:rsid w:val="15777EE2"/>
    <w:rsid w:val="15CE5B21"/>
    <w:rsid w:val="15FA1D7B"/>
    <w:rsid w:val="16334C84"/>
    <w:rsid w:val="16477D35"/>
    <w:rsid w:val="16826B37"/>
    <w:rsid w:val="16973C50"/>
    <w:rsid w:val="16BB7C2D"/>
    <w:rsid w:val="17014FC5"/>
    <w:rsid w:val="17140B13"/>
    <w:rsid w:val="17643C84"/>
    <w:rsid w:val="17B662EA"/>
    <w:rsid w:val="17BB77E7"/>
    <w:rsid w:val="17F72726"/>
    <w:rsid w:val="18031AC8"/>
    <w:rsid w:val="183D0B23"/>
    <w:rsid w:val="1848405D"/>
    <w:rsid w:val="184C3A11"/>
    <w:rsid w:val="18F05496"/>
    <w:rsid w:val="18F148BF"/>
    <w:rsid w:val="19077DB9"/>
    <w:rsid w:val="194B674C"/>
    <w:rsid w:val="1951185F"/>
    <w:rsid w:val="195A7519"/>
    <w:rsid w:val="195F00C5"/>
    <w:rsid w:val="19A90B8D"/>
    <w:rsid w:val="19BE197C"/>
    <w:rsid w:val="19E91B91"/>
    <w:rsid w:val="1ACC1F00"/>
    <w:rsid w:val="1ADE61B0"/>
    <w:rsid w:val="1AEF5DC6"/>
    <w:rsid w:val="1B2A7AAB"/>
    <w:rsid w:val="1B4F1369"/>
    <w:rsid w:val="1BAB0CA3"/>
    <w:rsid w:val="1BB50280"/>
    <w:rsid w:val="1BD9060F"/>
    <w:rsid w:val="1C0E6C54"/>
    <w:rsid w:val="1C5258FD"/>
    <w:rsid w:val="1C9C6787"/>
    <w:rsid w:val="1CA526FB"/>
    <w:rsid w:val="1CC71881"/>
    <w:rsid w:val="1CEA141D"/>
    <w:rsid w:val="1D152095"/>
    <w:rsid w:val="1D1E3640"/>
    <w:rsid w:val="1D421377"/>
    <w:rsid w:val="1D6510E4"/>
    <w:rsid w:val="1D7A78CD"/>
    <w:rsid w:val="1DFB01CF"/>
    <w:rsid w:val="1E396DF3"/>
    <w:rsid w:val="1E4F49D3"/>
    <w:rsid w:val="1E6F6ED3"/>
    <w:rsid w:val="1E7171CE"/>
    <w:rsid w:val="1EAB66B9"/>
    <w:rsid w:val="1EB61954"/>
    <w:rsid w:val="1ED74D48"/>
    <w:rsid w:val="1EFB2AF0"/>
    <w:rsid w:val="1EFC25AF"/>
    <w:rsid w:val="1F1379B0"/>
    <w:rsid w:val="1F552C1D"/>
    <w:rsid w:val="1FA374DF"/>
    <w:rsid w:val="1FB23FD0"/>
    <w:rsid w:val="1FBA1F9A"/>
    <w:rsid w:val="1FCD7D57"/>
    <w:rsid w:val="1FDF1157"/>
    <w:rsid w:val="1FF252EC"/>
    <w:rsid w:val="20302A23"/>
    <w:rsid w:val="203F3141"/>
    <w:rsid w:val="2043516B"/>
    <w:rsid w:val="204B3802"/>
    <w:rsid w:val="20BB7816"/>
    <w:rsid w:val="20C10FCA"/>
    <w:rsid w:val="20FD179D"/>
    <w:rsid w:val="210E1ECA"/>
    <w:rsid w:val="213F69A6"/>
    <w:rsid w:val="214E1F6B"/>
    <w:rsid w:val="216900C3"/>
    <w:rsid w:val="21966127"/>
    <w:rsid w:val="21C65018"/>
    <w:rsid w:val="21E17DC3"/>
    <w:rsid w:val="21E231A8"/>
    <w:rsid w:val="21E2610E"/>
    <w:rsid w:val="21F95CA9"/>
    <w:rsid w:val="22073297"/>
    <w:rsid w:val="223A6292"/>
    <w:rsid w:val="228D28CA"/>
    <w:rsid w:val="22A067CF"/>
    <w:rsid w:val="22C43775"/>
    <w:rsid w:val="232B4449"/>
    <w:rsid w:val="240A7647"/>
    <w:rsid w:val="245C5DD8"/>
    <w:rsid w:val="250D60D0"/>
    <w:rsid w:val="25161B66"/>
    <w:rsid w:val="25410A06"/>
    <w:rsid w:val="256403A4"/>
    <w:rsid w:val="25984A82"/>
    <w:rsid w:val="25C50EA1"/>
    <w:rsid w:val="25F34F3E"/>
    <w:rsid w:val="265463ED"/>
    <w:rsid w:val="26B0708E"/>
    <w:rsid w:val="26EE3728"/>
    <w:rsid w:val="276C4768"/>
    <w:rsid w:val="27947B4F"/>
    <w:rsid w:val="27996FE2"/>
    <w:rsid w:val="27BB4A97"/>
    <w:rsid w:val="27C972B4"/>
    <w:rsid w:val="283C2BCC"/>
    <w:rsid w:val="28881034"/>
    <w:rsid w:val="28C9337C"/>
    <w:rsid w:val="28DE18F3"/>
    <w:rsid w:val="29FE288A"/>
    <w:rsid w:val="2A150764"/>
    <w:rsid w:val="2A9B097B"/>
    <w:rsid w:val="2AC51980"/>
    <w:rsid w:val="2ADF3CE2"/>
    <w:rsid w:val="2B6B5783"/>
    <w:rsid w:val="2B6C04A1"/>
    <w:rsid w:val="2B6D03CF"/>
    <w:rsid w:val="2BC92DDF"/>
    <w:rsid w:val="2C06007C"/>
    <w:rsid w:val="2C065708"/>
    <w:rsid w:val="2C331413"/>
    <w:rsid w:val="2C3C3D77"/>
    <w:rsid w:val="2C5C4C46"/>
    <w:rsid w:val="2CA83C76"/>
    <w:rsid w:val="2CDE465F"/>
    <w:rsid w:val="2CE5585D"/>
    <w:rsid w:val="2CE82D06"/>
    <w:rsid w:val="2CFC3352"/>
    <w:rsid w:val="2D031334"/>
    <w:rsid w:val="2D1F5891"/>
    <w:rsid w:val="2D686211"/>
    <w:rsid w:val="2D733B45"/>
    <w:rsid w:val="2DDA4B43"/>
    <w:rsid w:val="2E110614"/>
    <w:rsid w:val="2E21449C"/>
    <w:rsid w:val="2E5A6415"/>
    <w:rsid w:val="2E634009"/>
    <w:rsid w:val="2E8A398E"/>
    <w:rsid w:val="2E990BAD"/>
    <w:rsid w:val="2EDA42A6"/>
    <w:rsid w:val="2F0F00B0"/>
    <w:rsid w:val="2F5836E9"/>
    <w:rsid w:val="2F6A6D7C"/>
    <w:rsid w:val="2F7B7952"/>
    <w:rsid w:val="2FAF5069"/>
    <w:rsid w:val="2FB13E9F"/>
    <w:rsid w:val="2FEE50F3"/>
    <w:rsid w:val="2FFA72C2"/>
    <w:rsid w:val="30237EF1"/>
    <w:rsid w:val="30281522"/>
    <w:rsid w:val="304F118A"/>
    <w:rsid w:val="30AF7984"/>
    <w:rsid w:val="311C7BAD"/>
    <w:rsid w:val="312F1060"/>
    <w:rsid w:val="31374262"/>
    <w:rsid w:val="31B67878"/>
    <w:rsid w:val="32003055"/>
    <w:rsid w:val="323704E8"/>
    <w:rsid w:val="323963CE"/>
    <w:rsid w:val="32737D48"/>
    <w:rsid w:val="32752812"/>
    <w:rsid w:val="32A02181"/>
    <w:rsid w:val="32B846B6"/>
    <w:rsid w:val="32BF0DB1"/>
    <w:rsid w:val="33030EB6"/>
    <w:rsid w:val="3358616F"/>
    <w:rsid w:val="33AD5C96"/>
    <w:rsid w:val="341C2727"/>
    <w:rsid w:val="3448645E"/>
    <w:rsid w:val="34561F4B"/>
    <w:rsid w:val="34704110"/>
    <w:rsid w:val="34ED6B77"/>
    <w:rsid w:val="352947E4"/>
    <w:rsid w:val="35871228"/>
    <w:rsid w:val="35A170CA"/>
    <w:rsid w:val="35B96EC5"/>
    <w:rsid w:val="35DA123A"/>
    <w:rsid w:val="364F0F29"/>
    <w:rsid w:val="36C251B6"/>
    <w:rsid w:val="36EC362C"/>
    <w:rsid w:val="3751588A"/>
    <w:rsid w:val="37B458B5"/>
    <w:rsid w:val="37B71225"/>
    <w:rsid w:val="37BA03F3"/>
    <w:rsid w:val="3864395F"/>
    <w:rsid w:val="38A079FE"/>
    <w:rsid w:val="391E6F17"/>
    <w:rsid w:val="399565E0"/>
    <w:rsid w:val="39A314C6"/>
    <w:rsid w:val="39C44E76"/>
    <w:rsid w:val="39CB5D47"/>
    <w:rsid w:val="39F1794B"/>
    <w:rsid w:val="39FF4C4F"/>
    <w:rsid w:val="3A181547"/>
    <w:rsid w:val="3A867860"/>
    <w:rsid w:val="3B0D3530"/>
    <w:rsid w:val="3B203D3F"/>
    <w:rsid w:val="3B6E72B1"/>
    <w:rsid w:val="3B7231AE"/>
    <w:rsid w:val="3B8D3046"/>
    <w:rsid w:val="3B974174"/>
    <w:rsid w:val="3B986A4E"/>
    <w:rsid w:val="3BE86E9B"/>
    <w:rsid w:val="3BEF362A"/>
    <w:rsid w:val="3BFB5070"/>
    <w:rsid w:val="3C3E5862"/>
    <w:rsid w:val="3C433631"/>
    <w:rsid w:val="3C804F82"/>
    <w:rsid w:val="3C8E070D"/>
    <w:rsid w:val="3C921306"/>
    <w:rsid w:val="3CF14C03"/>
    <w:rsid w:val="3D50309E"/>
    <w:rsid w:val="3D50669F"/>
    <w:rsid w:val="3D5457C1"/>
    <w:rsid w:val="3D5D27EC"/>
    <w:rsid w:val="3ED368B0"/>
    <w:rsid w:val="3F256D18"/>
    <w:rsid w:val="3F2E5321"/>
    <w:rsid w:val="3F472B70"/>
    <w:rsid w:val="3F8716BC"/>
    <w:rsid w:val="3FB70740"/>
    <w:rsid w:val="3FB938A0"/>
    <w:rsid w:val="40A0507B"/>
    <w:rsid w:val="40EC4B49"/>
    <w:rsid w:val="40FF3B77"/>
    <w:rsid w:val="41672A33"/>
    <w:rsid w:val="41876FD3"/>
    <w:rsid w:val="419C1C8B"/>
    <w:rsid w:val="421F2EEA"/>
    <w:rsid w:val="425464AA"/>
    <w:rsid w:val="428F0AA9"/>
    <w:rsid w:val="42A540FA"/>
    <w:rsid w:val="433A7771"/>
    <w:rsid w:val="43473C33"/>
    <w:rsid w:val="43C102C1"/>
    <w:rsid w:val="44054DD9"/>
    <w:rsid w:val="44364016"/>
    <w:rsid w:val="44981299"/>
    <w:rsid w:val="457A292B"/>
    <w:rsid w:val="45C54723"/>
    <w:rsid w:val="461D4426"/>
    <w:rsid w:val="46545298"/>
    <w:rsid w:val="467541F1"/>
    <w:rsid w:val="46AD6644"/>
    <w:rsid w:val="46C37E93"/>
    <w:rsid w:val="46E90456"/>
    <w:rsid w:val="477A29D7"/>
    <w:rsid w:val="47B45EA7"/>
    <w:rsid w:val="47CF10CD"/>
    <w:rsid w:val="47FC5841"/>
    <w:rsid w:val="480516E5"/>
    <w:rsid w:val="483F6BD8"/>
    <w:rsid w:val="48447367"/>
    <w:rsid w:val="487768B9"/>
    <w:rsid w:val="48EF1DB2"/>
    <w:rsid w:val="490E4CF0"/>
    <w:rsid w:val="492B6619"/>
    <w:rsid w:val="494C02F5"/>
    <w:rsid w:val="495D4B40"/>
    <w:rsid w:val="499562A5"/>
    <w:rsid w:val="49B54134"/>
    <w:rsid w:val="49CD29AF"/>
    <w:rsid w:val="49D833B1"/>
    <w:rsid w:val="4AA01DAB"/>
    <w:rsid w:val="4AEF7192"/>
    <w:rsid w:val="4BB95B0B"/>
    <w:rsid w:val="4BDA2FF7"/>
    <w:rsid w:val="4C021489"/>
    <w:rsid w:val="4C394296"/>
    <w:rsid w:val="4C6D5636"/>
    <w:rsid w:val="4C7958ED"/>
    <w:rsid w:val="4CD22184"/>
    <w:rsid w:val="4CE55A3F"/>
    <w:rsid w:val="4CF55F19"/>
    <w:rsid w:val="4DB60550"/>
    <w:rsid w:val="4DD97AC1"/>
    <w:rsid w:val="4E3423C3"/>
    <w:rsid w:val="4E3679B5"/>
    <w:rsid w:val="4E905285"/>
    <w:rsid w:val="4EB255E9"/>
    <w:rsid w:val="4EB60523"/>
    <w:rsid w:val="4EC8010A"/>
    <w:rsid w:val="4F9654C3"/>
    <w:rsid w:val="4FE75018"/>
    <w:rsid w:val="4FED2677"/>
    <w:rsid w:val="509E3B74"/>
    <w:rsid w:val="50C75059"/>
    <w:rsid w:val="50E46481"/>
    <w:rsid w:val="50F145BC"/>
    <w:rsid w:val="51526F94"/>
    <w:rsid w:val="51E722CB"/>
    <w:rsid w:val="521416F1"/>
    <w:rsid w:val="52672971"/>
    <w:rsid w:val="52A47073"/>
    <w:rsid w:val="52DF3D00"/>
    <w:rsid w:val="52FA4353"/>
    <w:rsid w:val="53DC7015"/>
    <w:rsid w:val="53EC7DD6"/>
    <w:rsid w:val="53FE691A"/>
    <w:rsid w:val="545B1ADA"/>
    <w:rsid w:val="54707613"/>
    <w:rsid w:val="54A235A8"/>
    <w:rsid w:val="54A619CE"/>
    <w:rsid w:val="55266257"/>
    <w:rsid w:val="55957D98"/>
    <w:rsid w:val="55C86439"/>
    <w:rsid w:val="56073915"/>
    <w:rsid w:val="560C2E39"/>
    <w:rsid w:val="56427C59"/>
    <w:rsid w:val="564E1AAC"/>
    <w:rsid w:val="56766CBE"/>
    <w:rsid w:val="567C2C59"/>
    <w:rsid w:val="57204697"/>
    <w:rsid w:val="5748642F"/>
    <w:rsid w:val="5766420C"/>
    <w:rsid w:val="578735B4"/>
    <w:rsid w:val="578B5D2A"/>
    <w:rsid w:val="57981DED"/>
    <w:rsid w:val="57A42B15"/>
    <w:rsid w:val="57CB697D"/>
    <w:rsid w:val="583731A4"/>
    <w:rsid w:val="58475904"/>
    <w:rsid w:val="585176DA"/>
    <w:rsid w:val="585E67C9"/>
    <w:rsid w:val="58C84B8F"/>
    <w:rsid w:val="58DF11CE"/>
    <w:rsid w:val="591958E0"/>
    <w:rsid w:val="599D7338"/>
    <w:rsid w:val="59D06DDA"/>
    <w:rsid w:val="5A8F173F"/>
    <w:rsid w:val="5B3E6258"/>
    <w:rsid w:val="5B466B83"/>
    <w:rsid w:val="5BD82DD0"/>
    <w:rsid w:val="5BE0316B"/>
    <w:rsid w:val="5C077731"/>
    <w:rsid w:val="5C0E4F5F"/>
    <w:rsid w:val="5C212D5B"/>
    <w:rsid w:val="5C343907"/>
    <w:rsid w:val="5C7A2D42"/>
    <w:rsid w:val="5D3E53CB"/>
    <w:rsid w:val="5D8369FB"/>
    <w:rsid w:val="5D923D52"/>
    <w:rsid w:val="5DB449D7"/>
    <w:rsid w:val="5DCC26F8"/>
    <w:rsid w:val="5DFE298C"/>
    <w:rsid w:val="5E1A7960"/>
    <w:rsid w:val="5E1B6804"/>
    <w:rsid w:val="5E1E541C"/>
    <w:rsid w:val="5E1E633B"/>
    <w:rsid w:val="5E582A2D"/>
    <w:rsid w:val="5E8E6FD6"/>
    <w:rsid w:val="5E8F5592"/>
    <w:rsid w:val="5ECD32C9"/>
    <w:rsid w:val="5F100D6A"/>
    <w:rsid w:val="5F635546"/>
    <w:rsid w:val="5F981348"/>
    <w:rsid w:val="5FB23B43"/>
    <w:rsid w:val="5FD12DBE"/>
    <w:rsid w:val="607A470F"/>
    <w:rsid w:val="607F56A1"/>
    <w:rsid w:val="6097644E"/>
    <w:rsid w:val="60B37ED9"/>
    <w:rsid w:val="60D91F96"/>
    <w:rsid w:val="61010FE3"/>
    <w:rsid w:val="61955524"/>
    <w:rsid w:val="61D4125D"/>
    <w:rsid w:val="62372B88"/>
    <w:rsid w:val="62405E95"/>
    <w:rsid w:val="62A2398C"/>
    <w:rsid w:val="62B821C1"/>
    <w:rsid w:val="62BF4E15"/>
    <w:rsid w:val="62E77DF1"/>
    <w:rsid w:val="631166D3"/>
    <w:rsid w:val="632974E9"/>
    <w:rsid w:val="63333D04"/>
    <w:rsid w:val="636A05D7"/>
    <w:rsid w:val="638D1F52"/>
    <w:rsid w:val="639077AD"/>
    <w:rsid w:val="63EA1A83"/>
    <w:rsid w:val="642860EE"/>
    <w:rsid w:val="64602F92"/>
    <w:rsid w:val="64A56507"/>
    <w:rsid w:val="64CF48DF"/>
    <w:rsid w:val="64E225E3"/>
    <w:rsid w:val="64FC7554"/>
    <w:rsid w:val="65197CE5"/>
    <w:rsid w:val="651C0C97"/>
    <w:rsid w:val="65B56C75"/>
    <w:rsid w:val="65CB2601"/>
    <w:rsid w:val="65DD2A31"/>
    <w:rsid w:val="66023966"/>
    <w:rsid w:val="660952F9"/>
    <w:rsid w:val="66C7238C"/>
    <w:rsid w:val="672C31CA"/>
    <w:rsid w:val="675C5A0F"/>
    <w:rsid w:val="67733B1C"/>
    <w:rsid w:val="67B657F0"/>
    <w:rsid w:val="685042B2"/>
    <w:rsid w:val="68E4202C"/>
    <w:rsid w:val="68FA3470"/>
    <w:rsid w:val="690A194F"/>
    <w:rsid w:val="69176A52"/>
    <w:rsid w:val="69585C26"/>
    <w:rsid w:val="696426DD"/>
    <w:rsid w:val="6967621D"/>
    <w:rsid w:val="696B52DF"/>
    <w:rsid w:val="69806CFB"/>
    <w:rsid w:val="69B63355"/>
    <w:rsid w:val="69BB3938"/>
    <w:rsid w:val="69C90584"/>
    <w:rsid w:val="69E5764D"/>
    <w:rsid w:val="69EB10A8"/>
    <w:rsid w:val="6A007E94"/>
    <w:rsid w:val="6A59773F"/>
    <w:rsid w:val="6A62667A"/>
    <w:rsid w:val="6A7E5541"/>
    <w:rsid w:val="6AFE19D5"/>
    <w:rsid w:val="6B105F81"/>
    <w:rsid w:val="6B633027"/>
    <w:rsid w:val="6B6F099F"/>
    <w:rsid w:val="6BA059D8"/>
    <w:rsid w:val="6BB87944"/>
    <w:rsid w:val="6BD81D6E"/>
    <w:rsid w:val="6BDB2224"/>
    <w:rsid w:val="6BDF6F19"/>
    <w:rsid w:val="6BF17D0B"/>
    <w:rsid w:val="6C2B6AD8"/>
    <w:rsid w:val="6C7553B6"/>
    <w:rsid w:val="6CBF4749"/>
    <w:rsid w:val="6D167287"/>
    <w:rsid w:val="6D685BBD"/>
    <w:rsid w:val="6DB7487A"/>
    <w:rsid w:val="6DCE5E28"/>
    <w:rsid w:val="6ED53910"/>
    <w:rsid w:val="6F255C0E"/>
    <w:rsid w:val="6FD1351E"/>
    <w:rsid w:val="6FE92D9F"/>
    <w:rsid w:val="700C2451"/>
    <w:rsid w:val="70630736"/>
    <w:rsid w:val="706F5FBE"/>
    <w:rsid w:val="707C29D2"/>
    <w:rsid w:val="70B328CC"/>
    <w:rsid w:val="71066EA0"/>
    <w:rsid w:val="711D5414"/>
    <w:rsid w:val="712C2D26"/>
    <w:rsid w:val="71340005"/>
    <w:rsid w:val="713753FE"/>
    <w:rsid w:val="713B0DE9"/>
    <w:rsid w:val="71486657"/>
    <w:rsid w:val="715C1C09"/>
    <w:rsid w:val="71DD77A3"/>
    <w:rsid w:val="71E90C87"/>
    <w:rsid w:val="72076613"/>
    <w:rsid w:val="72867242"/>
    <w:rsid w:val="728741AA"/>
    <w:rsid w:val="72DB2E61"/>
    <w:rsid w:val="72F467A7"/>
    <w:rsid w:val="72FC5371"/>
    <w:rsid w:val="735A76F5"/>
    <w:rsid w:val="73A076D3"/>
    <w:rsid w:val="73CE2564"/>
    <w:rsid w:val="74290FEE"/>
    <w:rsid w:val="743C1711"/>
    <w:rsid w:val="74565FAF"/>
    <w:rsid w:val="749834C4"/>
    <w:rsid w:val="74A31F03"/>
    <w:rsid w:val="74F12BA9"/>
    <w:rsid w:val="75647CA4"/>
    <w:rsid w:val="758B12DC"/>
    <w:rsid w:val="75902991"/>
    <w:rsid w:val="75B045AB"/>
    <w:rsid w:val="75DA73FE"/>
    <w:rsid w:val="75E55F1D"/>
    <w:rsid w:val="765120C1"/>
    <w:rsid w:val="768335C7"/>
    <w:rsid w:val="76AC0E64"/>
    <w:rsid w:val="76AE4262"/>
    <w:rsid w:val="76B15982"/>
    <w:rsid w:val="76EF6598"/>
    <w:rsid w:val="77B03EC4"/>
    <w:rsid w:val="77E52873"/>
    <w:rsid w:val="781560FF"/>
    <w:rsid w:val="78315BE0"/>
    <w:rsid w:val="783A49FE"/>
    <w:rsid w:val="786C0F05"/>
    <w:rsid w:val="78E241EC"/>
    <w:rsid w:val="7932131F"/>
    <w:rsid w:val="7958515F"/>
    <w:rsid w:val="795C3548"/>
    <w:rsid w:val="79AE5A44"/>
    <w:rsid w:val="79E0338F"/>
    <w:rsid w:val="7A654E2E"/>
    <w:rsid w:val="7ABA7622"/>
    <w:rsid w:val="7AC042D2"/>
    <w:rsid w:val="7AD43D6D"/>
    <w:rsid w:val="7AD5670A"/>
    <w:rsid w:val="7B631E8E"/>
    <w:rsid w:val="7B6700FA"/>
    <w:rsid w:val="7BC75B74"/>
    <w:rsid w:val="7BE530E0"/>
    <w:rsid w:val="7BF70DA2"/>
    <w:rsid w:val="7C0D2343"/>
    <w:rsid w:val="7C943F2A"/>
    <w:rsid w:val="7C99635A"/>
    <w:rsid w:val="7CEE1777"/>
    <w:rsid w:val="7D7B1022"/>
    <w:rsid w:val="7DB4414A"/>
    <w:rsid w:val="7DC75C09"/>
    <w:rsid w:val="7DEE05CC"/>
    <w:rsid w:val="7DFF1847"/>
    <w:rsid w:val="7E6D786A"/>
    <w:rsid w:val="7EF83D0A"/>
    <w:rsid w:val="7F651B7D"/>
    <w:rsid w:val="7FC4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0">
    <w:name w:val="Default Paragraph Font"/>
    <w:semiHidden/>
    <w:qFormat/>
    <w:uiPriority w:val="0"/>
  </w:style>
  <w:style w:type="table" w:default="1" w:styleId="88">
    <w:name w:val="Normal Table"/>
    <w:autoRedefin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afterAutospacing="0"/>
    </w:pPr>
  </w:style>
  <w:style w:type="paragraph" w:styleId="35">
    <w:name w:val="Body Text Indent"/>
    <w:basedOn w:val="1"/>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afterAutospacing="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0"/>
    <w:rPr>
      <w:b/>
    </w:rPr>
  </w:style>
  <w:style w:type="character" w:styleId="92">
    <w:name w:val="Emphasis"/>
    <w:basedOn w:val="90"/>
    <w:autoRedefine/>
    <w:qFormat/>
    <w:uiPriority w:val="0"/>
    <w:rPr>
      <w:i/>
    </w:rPr>
  </w:style>
  <w:style w:type="character" w:styleId="93">
    <w:name w:val="Hyperlink"/>
    <w:basedOn w:val="90"/>
    <w:autoRedefine/>
    <w:qFormat/>
    <w:uiPriority w:val="0"/>
    <w:rPr>
      <w:color w:val="0000FF"/>
      <w:u w:val="single"/>
    </w:rPr>
  </w:style>
  <w:style w:type="paragraph" w:customStyle="1" w:styleId="94">
    <w:name w:val="UserStyle_0"/>
    <w:basedOn w:val="95"/>
    <w:autoRedefine/>
    <w:qFormat/>
    <w:uiPriority w:val="0"/>
    <w:pPr>
      <w:widowControl/>
      <w:spacing w:after="120" w:line="276" w:lineRule="auto"/>
      <w:ind w:left="420" w:leftChars="200" w:firstLine="420" w:firstLineChars="200"/>
      <w:jc w:val="both"/>
      <w:textAlignment w:val="baseline"/>
    </w:pPr>
  </w:style>
  <w:style w:type="paragraph" w:customStyle="1" w:styleId="95">
    <w:name w:val="UserStyle_1"/>
    <w:basedOn w:val="1"/>
    <w:autoRedefine/>
    <w:qFormat/>
    <w:uiPriority w:val="0"/>
    <w:pPr>
      <w:widowControl/>
      <w:spacing w:after="120" w:line="276" w:lineRule="auto"/>
      <w:ind w:left="420" w:leftChars="200"/>
      <w:jc w:val="both"/>
      <w:textAlignment w:val="baseline"/>
    </w:pPr>
  </w:style>
  <w:style w:type="character" w:customStyle="1" w:styleId="96">
    <w:name w:val="font21"/>
    <w:basedOn w:val="90"/>
    <w:autoRedefine/>
    <w:qFormat/>
    <w:uiPriority w:val="0"/>
    <w:rPr>
      <w:rFonts w:hint="eastAsia" w:ascii="宋体" w:hAnsi="宋体" w:eastAsia="宋体" w:cs="宋体"/>
      <w:color w:val="FF0000"/>
      <w:sz w:val="24"/>
      <w:szCs w:val="24"/>
      <w:u w:val="none"/>
    </w:rPr>
  </w:style>
  <w:style w:type="character" w:customStyle="1" w:styleId="97">
    <w:name w:val="font01"/>
    <w:basedOn w:val="90"/>
    <w:autoRedefine/>
    <w:qFormat/>
    <w:uiPriority w:val="0"/>
    <w:rPr>
      <w:rFonts w:hint="eastAsia" w:ascii="宋体" w:hAnsi="宋体" w:eastAsia="宋体" w:cs="宋体"/>
      <w:color w:val="000000"/>
      <w:sz w:val="24"/>
      <w:szCs w:val="24"/>
      <w:u w:val="none"/>
    </w:rPr>
  </w:style>
  <w:style w:type="character" w:customStyle="1" w:styleId="98">
    <w:name w:val="font11"/>
    <w:basedOn w:val="90"/>
    <w:autoRedefine/>
    <w:qFormat/>
    <w:uiPriority w:val="0"/>
    <w:rPr>
      <w:rFonts w:ascii="Arial" w:hAnsi="Arial" w:cs="Arial"/>
      <w:color w:val="000000"/>
      <w:sz w:val="24"/>
      <w:szCs w:val="24"/>
      <w:u w:val="none"/>
    </w:rPr>
  </w:style>
  <w:style w:type="paragraph" w:customStyle="1" w:styleId="99">
    <w:name w:val="列出段落1"/>
    <w:basedOn w:val="1"/>
    <w:autoRedefine/>
    <w:unhideWhenUsed/>
    <w:qFormat/>
    <w:uiPriority w:val="99"/>
    <w:pPr>
      <w:ind w:firstLine="420" w:firstLineChars="200"/>
    </w:pPr>
    <w:rPr>
      <w:szCs w:val="24"/>
    </w:rPr>
  </w:style>
  <w:style w:type="paragraph" w:customStyle="1" w:styleId="100">
    <w:name w:val="Body Text First Indent1"/>
    <w:basedOn w:val="34"/>
    <w:autoRedefine/>
    <w:qFormat/>
    <w:uiPriority w:val="0"/>
    <w:pPr>
      <w:spacing w:line="560" w:lineRule="exact"/>
      <w:ind w:firstLine="721" w:firstLineChars="200"/>
    </w:pPr>
  </w:style>
  <w:style w:type="paragraph" w:customStyle="1" w:styleId="101">
    <w:name w:val="_Style 1"/>
    <w:basedOn w:val="1"/>
    <w:autoRedefine/>
    <w:qFormat/>
    <w:uiPriority w:val="34"/>
    <w:pPr>
      <w:ind w:firstLine="420" w:firstLineChars="200"/>
    </w:pPr>
  </w:style>
  <w:style w:type="paragraph" w:customStyle="1" w:styleId="102">
    <w:name w:val="Body text|1"/>
    <w:autoRedefine/>
    <w:qFormat/>
    <w:uiPriority w:val="0"/>
    <w:pPr>
      <w:widowControl w:val="0"/>
      <w:spacing w:line="394" w:lineRule="auto"/>
    </w:pPr>
    <w:rPr>
      <w:rFonts w:ascii="宋体" w:hAnsi="宋体" w:eastAsia="宋体" w:cs="宋体"/>
      <w:color w:val="000000"/>
      <w:sz w:val="90"/>
      <w:szCs w:val="90"/>
      <w:lang w:val="zh-TW" w:eastAsia="zh-TW" w:bidi="zh-TW"/>
    </w:rPr>
  </w:style>
  <w:style w:type="paragraph" w:customStyle="1" w:styleId="103">
    <w:name w:val="Heading #1|1"/>
    <w:basedOn w:val="1"/>
    <w:autoRedefine/>
    <w:qFormat/>
    <w:uiPriority w:val="0"/>
    <w:pPr>
      <w:widowControl w:val="0"/>
      <w:shd w:val="clear" w:color="auto" w:fill="auto"/>
      <w:spacing w:before="450" w:after="570"/>
      <w:jc w:val="center"/>
      <w:outlineLvl w:val="0"/>
    </w:pPr>
    <w:rPr>
      <w:rFonts w:ascii="宋体" w:hAnsi="宋体" w:eastAsia="宋体" w:cs="宋体"/>
      <w:sz w:val="42"/>
      <w:szCs w:val="42"/>
      <w:u w:val="none"/>
      <w:shd w:val="clear" w:color="auto" w:fill="auto"/>
      <w:lang w:val="zh-CN" w:eastAsia="zh-CN" w:bidi="zh-CN"/>
    </w:rPr>
  </w:style>
  <w:style w:type="paragraph" w:customStyle="1" w:styleId="104">
    <w:name w:val="Other|1"/>
    <w:basedOn w:val="1"/>
    <w:autoRedefine/>
    <w:qFormat/>
    <w:uiPriority w:val="0"/>
    <w:pPr>
      <w:widowControl w:val="0"/>
      <w:shd w:val="clear" w:color="auto" w:fill="auto"/>
      <w:spacing w:line="310" w:lineRule="exact"/>
    </w:pPr>
    <w:rPr>
      <w:rFonts w:ascii="宋体" w:hAnsi="宋体" w:eastAsia="宋体" w:cs="宋体"/>
      <w:sz w:val="22"/>
      <w:szCs w:val="22"/>
      <w:u w:val="none"/>
      <w:shd w:val="clear" w:color="auto" w:fill="auto"/>
      <w:lang w:val="zh-CN" w:eastAsia="zh-CN" w:bidi="zh-CN"/>
    </w:rPr>
  </w:style>
  <w:style w:type="paragraph" w:customStyle="1" w:styleId="105">
    <w:name w:val="Heading2"/>
    <w:basedOn w:val="1"/>
    <w:next w:val="1"/>
    <w:autoRedefine/>
    <w:qFormat/>
    <w:uiPriority w:val="0"/>
    <w:pPr>
      <w:keepNext/>
      <w:keepLines/>
      <w:numPr>
        <w:ilvl w:val="0"/>
        <w:numId w:val="11"/>
      </w:numPr>
      <w:spacing w:before="260" w:after="260" w:line="416" w:lineRule="auto"/>
    </w:pPr>
    <w:rPr>
      <w:rFonts w:eastAsia="黑体" w:cs="Calibri"/>
      <w:bCs/>
      <w:sz w:val="30"/>
      <w:szCs w:val="32"/>
    </w:rPr>
  </w:style>
  <w:style w:type="paragraph" w:styleId="106">
    <w:name w:val="List Paragraph"/>
    <w:basedOn w:val="1"/>
    <w:autoRedefine/>
    <w:qFormat/>
    <w:uiPriority w:val="34"/>
    <w:pPr>
      <w:ind w:firstLine="420" w:firstLineChars="200"/>
    </w:pPr>
    <w:rPr>
      <w:rFonts w:ascii="Calibri" w:hAnsi="Calibri" w:eastAsia="宋体" w:cs="Times New Roman"/>
      <w:szCs w:val="24"/>
    </w:rPr>
  </w:style>
  <w:style w:type="character" w:customStyle="1" w:styleId="107">
    <w:name w:val="font31"/>
    <w:basedOn w:val="90"/>
    <w:autoRedefine/>
    <w:qFormat/>
    <w:uiPriority w:val="0"/>
    <w:rPr>
      <w:rFonts w:ascii="Helvetica" w:hAnsi="Helvetica" w:eastAsia="Helvetica" w:cs="Helvetica"/>
      <w:color w:val="000000"/>
      <w:sz w:val="22"/>
      <w:szCs w:val="22"/>
      <w:u w:val="none"/>
    </w:rPr>
  </w:style>
  <w:style w:type="table" w:customStyle="1" w:styleId="108">
    <w:name w:val="Table Normal"/>
    <w:autoRedefine/>
    <w:semiHidden/>
    <w:unhideWhenUsed/>
    <w:qFormat/>
    <w:uiPriority w:val="0"/>
    <w:tblPr>
      <w:tblCellMar>
        <w:top w:w="0" w:type="dxa"/>
        <w:left w:w="0" w:type="dxa"/>
        <w:bottom w:w="0" w:type="dxa"/>
        <w:right w:w="0" w:type="dxa"/>
      </w:tblCellMar>
    </w:tblPr>
  </w:style>
  <w:style w:type="paragraph" w:customStyle="1" w:styleId="109">
    <w:name w:val="Table Text"/>
    <w:basedOn w:val="1"/>
    <w:autoRedefine/>
    <w:semiHidden/>
    <w:qFormat/>
    <w:uiPriority w:val="0"/>
    <w:rPr>
      <w:rFonts w:ascii="仿宋" w:hAnsi="仿宋" w:eastAsia="仿宋" w:cs="仿宋"/>
      <w:sz w:val="20"/>
      <w:szCs w:val="20"/>
      <w:lang w:val="en-US" w:eastAsia="en-US" w:bidi="ar-SA"/>
    </w:rPr>
  </w:style>
  <w:style w:type="character" w:customStyle="1" w:styleId="110">
    <w:name w:val="font61"/>
    <w:basedOn w:val="90"/>
    <w:autoRedefine/>
    <w:qFormat/>
    <w:uiPriority w:val="0"/>
    <w:rPr>
      <w:rFonts w:hint="eastAsia" w:ascii="宋体" w:hAnsi="宋体" w:eastAsia="宋体" w:cs="宋体"/>
      <w:color w:val="000000"/>
      <w:sz w:val="40"/>
      <w:szCs w:val="40"/>
      <w:u w:val="none"/>
    </w:rPr>
  </w:style>
  <w:style w:type="character" w:customStyle="1" w:styleId="111">
    <w:name w:val="font51"/>
    <w:basedOn w:val="90"/>
    <w:autoRedefine/>
    <w:qFormat/>
    <w:uiPriority w:val="0"/>
    <w:rPr>
      <w:rFonts w:hint="eastAsia" w:ascii="宋体" w:hAnsi="宋体" w:eastAsia="宋体" w:cs="宋体"/>
      <w:color w:val="000000"/>
      <w:sz w:val="22"/>
      <w:szCs w:val="22"/>
      <w:u w:val="none"/>
    </w:rPr>
  </w:style>
  <w:style w:type="character" w:customStyle="1" w:styleId="112">
    <w:name w:val="font71"/>
    <w:basedOn w:val="90"/>
    <w:autoRedefine/>
    <w:qFormat/>
    <w:uiPriority w:val="0"/>
    <w:rPr>
      <w:rFonts w:hint="default" w:ascii="Times New Roman" w:hAnsi="Times New Roman" w:cs="Times New Roman"/>
      <w:color w:val="212529"/>
      <w:sz w:val="22"/>
      <w:szCs w:val="22"/>
      <w:u w:val="none"/>
    </w:rPr>
  </w:style>
  <w:style w:type="character" w:customStyle="1" w:styleId="113">
    <w:name w:val="font41"/>
    <w:basedOn w:val="90"/>
    <w:qFormat/>
    <w:uiPriority w:val="0"/>
    <w:rPr>
      <w:rFonts w:hint="eastAsia" w:ascii="方正小标宋简体" w:hAnsi="方正小标宋简体" w:eastAsia="方正小标宋简体" w:cs="方正小标宋简体"/>
      <w:b/>
      <w:bCs/>
      <w:color w:val="000000"/>
      <w:sz w:val="36"/>
      <w:szCs w:val="36"/>
      <w:u w:val="none"/>
    </w:rPr>
  </w:style>
  <w:style w:type="character" w:customStyle="1" w:styleId="114">
    <w:name w:val="font91"/>
    <w:basedOn w:val="90"/>
    <w:qFormat/>
    <w:uiPriority w:val="0"/>
    <w:rPr>
      <w:rFonts w:hint="eastAsia" w:ascii="方正小标宋简体" w:hAnsi="方正小标宋简体" w:eastAsia="方正小标宋简体" w:cs="方正小标宋简体"/>
      <w:b/>
      <w:bCs/>
      <w:color w:val="FF0000"/>
      <w:sz w:val="36"/>
      <w:szCs w:val="36"/>
      <w:u w:val="none"/>
    </w:rPr>
  </w:style>
  <w:style w:type="character" w:customStyle="1" w:styleId="115">
    <w:name w:val="font81"/>
    <w:basedOn w:val="90"/>
    <w:qFormat/>
    <w:uiPriority w:val="0"/>
    <w:rPr>
      <w:rFonts w:hint="eastAsia" w:ascii="宋体" w:hAnsi="宋体" w:eastAsia="宋体" w:cs="宋体"/>
      <w:color w:val="000000"/>
      <w:sz w:val="22"/>
      <w:szCs w:val="22"/>
      <w:u w:val="none"/>
    </w:rPr>
  </w:style>
  <w:style w:type="character" w:customStyle="1" w:styleId="116">
    <w:name w:val="font101"/>
    <w:basedOn w:val="9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24328</Words>
  <Characters>24758</Characters>
  <Lines>0</Lines>
  <Paragraphs>0</Paragraphs>
  <TotalTime>5</TotalTime>
  <ScaleCrop>false</ScaleCrop>
  <LinksUpToDate>false</LinksUpToDate>
  <CharactersWithSpaces>25822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2022-12-09T10:16:00Z</dcterms:created>
  <dc:creator>Administrator</dc:creator>
  <cp:lastModifiedBy>石春金</cp:lastModifiedBy>
  <cp:lastPrinted>2025-02-21T08:40:00Z</cp:lastPrinted>
  <dcterms:modified xsi:type="dcterms:W3CDTF">2025-03-26T08:35:16Z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AE796ABFC3EA4A8B90EB495628AF2B1F_13</vt:lpwstr>
  </property>
  <property fmtid="{D5CDD505-2E9C-101B-9397-08002B2CF9AE}" pid="4" name="KSOTemplateDocerSaveRecord">
    <vt:lpwstr>eyJoZGlkIjoiN2RlNzljNDAzZGI3ZTM4OWJjM2U3YTJmZGZkYTdhZmQiLCJ1c2VySWQiOiIxNTU1MjY0MTAxIn0=</vt:lpwstr>
  </property>
</Properties>
</file>