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9D7E3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ind w:left="9"/>
        <w:jc w:val="both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  <w:t>习近平文化思想学习纲要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zh-CN"/>
        </w:rPr>
        <w:t>》</w:t>
      </w:r>
    </w:p>
    <w:p w14:paraId="0CD7963C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ind w:left="9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  <w:t>一、建设具有强大凝聚力和引领力的</w:t>
      </w:r>
      <w:bookmarkStart w:id="0" w:name="bookmark3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  <w:t>社会主义意识形态</w:t>
      </w:r>
    </w:p>
    <w:p w14:paraId="46E86DC6">
      <w:pPr>
        <w:widowControl/>
        <w:kinsoku w:val="0"/>
        <w:autoSpaceDE w:val="0"/>
        <w:autoSpaceDN w:val="0"/>
        <w:adjustRightInd w:val="0"/>
        <w:snapToGrid w:val="0"/>
        <w:spacing w:before="201" w:line="219" w:lineRule="auto"/>
        <w:ind w:left="9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</w:pPr>
      <w:bookmarkStart w:id="1" w:name="bookmark4"/>
      <w:bookmarkEnd w:id="1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  <w:t>——</w:t>
      </w:r>
      <w:bookmarkStart w:id="3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90"/>
          <w:kern w:val="0"/>
          <w:sz w:val="36"/>
          <w:szCs w:val="36"/>
          <w:lang w:eastAsia="en-US"/>
        </w:rPr>
        <w:t>关于坚持党的文化领导权</w:t>
      </w:r>
    </w:p>
    <w:bookmarkEnd w:id="3"/>
    <w:p w14:paraId="577AFADE">
      <w:pPr>
        <w:kinsoku w:val="0"/>
        <w:autoSpaceDE w:val="0"/>
        <w:autoSpaceDN w:val="0"/>
        <w:adjustRightInd w:val="0"/>
        <w:snapToGrid w:val="0"/>
        <w:spacing w:line="28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398EC1E">
      <w:pPr>
        <w:widowControl/>
        <w:kinsoku w:val="0"/>
        <w:autoSpaceDE w:val="0"/>
        <w:autoSpaceDN w:val="0"/>
        <w:adjustRightInd w:val="0"/>
        <w:snapToGrid w:val="0"/>
        <w:spacing w:before="137" w:line="279" w:lineRule="auto"/>
        <w:ind w:left="9" w:firstLine="89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(6)文化关乎国本、国运。文化兴国运兴，文化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>强民族强。习近平总书记指出，中华民族伟大复兴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4"/>
          <w:szCs w:val="24"/>
          <w:lang w:eastAsia="en-US"/>
        </w:rPr>
        <w:t>需要以中华文化发展繁荣为条件，没有中华文化繁荣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>兴盛，就没有中华民族伟大复兴。今天，我们正处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>于实现中华民族伟大复兴关键时期，比以往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>更加需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要从文化传承中汲取思想智慧、从文化创造中凝聚 奋进力量，建设具有强大凝聚力和引领力的社会主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>义意识形态，在思想上精神上紧紧团结在一起，以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自强不息、奋发有为的精神状态全力推进强国建设、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5"/>
          <w:kern w:val="0"/>
          <w:sz w:val="24"/>
          <w:szCs w:val="24"/>
          <w:lang w:eastAsia="en-US"/>
        </w:rPr>
        <w:t>民族复兴伟业。</w:t>
      </w:r>
    </w:p>
    <w:p w14:paraId="7ED8BE79">
      <w:pPr>
        <w:widowControl/>
        <w:kinsoku w:val="0"/>
        <w:autoSpaceDE w:val="0"/>
        <w:autoSpaceDN w:val="0"/>
        <w:adjustRightInd w:val="0"/>
        <w:snapToGrid w:val="0"/>
        <w:spacing w:before="196" w:line="266" w:lineRule="auto"/>
        <w:ind w:right="107" w:firstLine="82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(7)掌握思想领导是掌握一切领导的基础。中国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共产党是在中华民族救亡图存历史大潮中诞生、勇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担民族复兴历史大任的党，也是用科学理论武装起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>来、以科学理论引路指向的党，始终高度重视以先</w:t>
      </w:r>
      <w:r>
        <w:rPr>
          <w:rFonts w:hint="eastAsia" w:ascii="仿宋" w:hAnsi="仿宋" w:eastAsia="仿宋" w:cs="仿宋"/>
          <w:snapToGrid w:val="0"/>
          <w:color w:val="000000"/>
          <w:spacing w:val="22"/>
          <w:kern w:val="0"/>
          <w:sz w:val="24"/>
          <w:szCs w:val="24"/>
          <w:lang w:eastAsia="en-US"/>
        </w:rPr>
        <w:t>进的思想文化为引领，振奋民族精神、激发前进动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力，团结带领全体人民朝着实现民族复兴的宏伟目标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3"/>
          <w:kern w:val="0"/>
          <w:sz w:val="24"/>
          <w:szCs w:val="24"/>
          <w:lang w:eastAsia="en-US"/>
        </w:rPr>
        <w:t>不断迈进。</w:t>
      </w:r>
    </w:p>
    <w:p w14:paraId="61465C00">
      <w:pPr>
        <w:widowControl/>
        <w:kinsoku w:val="0"/>
        <w:autoSpaceDE w:val="0"/>
        <w:autoSpaceDN w:val="0"/>
        <w:adjustRightInd w:val="0"/>
        <w:snapToGrid w:val="0"/>
        <w:spacing w:before="13" w:line="302" w:lineRule="auto"/>
        <w:ind w:left="29" w:right="49" w:firstLine="78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一百多年来，我们党坚持把马克思主义写在自己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的旗帜上，用马克思主义观察时代、解读时代、引领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>时代，用这一科学理论武装广大党员、干部的头脑，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>在同各种错误思潮的不断斗争中开辟前进道路，使全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党全国各族人民在党的旗帜下团结成“一块坚硬的钢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>铁”,使中国这个古老的东方大国创造了人类历史上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前所未有的发展奇迹。拥有马克思主义科学理论指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导是我们党的鲜明品格和独特优势，是党坚定信仰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信念、把握历史主动的根本所在。正是由于掌握了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马克思主义科学真理，我们党才从根本上掌握了思想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文化的领导权，掌握了创造历史的主动权。</w:t>
      </w:r>
    </w:p>
    <w:p w14:paraId="412EEC32">
      <w:pPr>
        <w:widowControl/>
        <w:kinsoku w:val="0"/>
        <w:autoSpaceDE w:val="0"/>
        <w:autoSpaceDN w:val="0"/>
        <w:adjustRightInd w:val="0"/>
        <w:snapToGrid w:val="0"/>
        <w:spacing w:before="55" w:line="302" w:lineRule="auto"/>
        <w:ind w:left="39" w:firstLine="81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历史和实践证明，只有思想上精神上的吸引力和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24"/>
          <w:szCs w:val="24"/>
          <w:lang w:eastAsia="en-US"/>
        </w:rPr>
        <w:t>凝聚力，才是内在的强大的持久的。精神旗帜举不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19"/>
          <w:kern w:val="0"/>
          <w:sz w:val="24"/>
          <w:szCs w:val="24"/>
          <w:lang w:eastAsia="en-US"/>
        </w:rPr>
        <w:t>高、树不牢，就会迷失前进方向，就会失去奋斗动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力。习近平总书记指出，一个政权的瓦解往往是从思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想领域开始的，思想防线被攻破了，其他防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线就很难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>守住。我们要战胜前进道路上一切风险挑战、从胜利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>走向新的胜利，必须始终坚持党的文化领导权，巩固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全党全社会思想上的团结统一，在思想上、精神上、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文化上筑牢党的执政基础和群众基础。这是事关党和</w:t>
      </w:r>
      <w:bookmarkStart w:id="2" w:name="bookmark27"/>
      <w:bookmarkEnd w:id="2"/>
      <w:r>
        <w:rPr>
          <w:rFonts w:hint="eastAsia" w:ascii="仿宋" w:hAnsi="仿宋" w:eastAsia="仿宋" w:cs="仿宋"/>
          <w:snapToGrid w:val="0"/>
          <w:color w:val="000000"/>
          <w:spacing w:val="-11"/>
          <w:kern w:val="0"/>
          <w:sz w:val="24"/>
          <w:szCs w:val="24"/>
          <w:lang w:eastAsia="en-US"/>
        </w:rPr>
        <w:t>国家前途命运的大事。</w:t>
      </w:r>
    </w:p>
    <w:p w14:paraId="7B9372EF">
      <w:pPr>
        <w:widowControl/>
        <w:kinsoku w:val="0"/>
        <w:autoSpaceDE w:val="0"/>
        <w:autoSpaceDN w:val="0"/>
        <w:adjustRightInd w:val="0"/>
        <w:snapToGrid w:val="0"/>
        <w:spacing w:before="160" w:line="289" w:lineRule="auto"/>
        <w:ind w:right="153" w:firstLine="819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>(8)坚持党的文化领导权，必须坚持马克思主义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在意识形态领域的指导地位。意识形态决定文化前进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方向和发展道路。马克思主义是我们立党立国、兴党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兴国的根本指导思想，是社会主义意识形态的旗帜和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灵魂。只有坚持马克思主义在意识形态领域的指导地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位，才能确保我们党始终保持思想上的统一、政治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上的团结、行动上的一致，确保我们国家在党的集中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>统一领导下始终沿着社会主义方向前进。在坚持以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马克思主义为指导这一根本问题上，我们必须坚定不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24"/>
          <w:szCs w:val="24"/>
          <w:lang w:eastAsia="en-US"/>
        </w:rPr>
        <w:t>移，任何时候任何情况下都不能动摇。</w:t>
      </w:r>
    </w:p>
    <w:p w14:paraId="7F5B1ADB">
      <w:pPr>
        <w:widowControl/>
        <w:kinsoku w:val="0"/>
        <w:autoSpaceDE w:val="0"/>
        <w:autoSpaceDN w:val="0"/>
        <w:adjustRightInd w:val="0"/>
        <w:snapToGrid w:val="0"/>
        <w:spacing w:before="59" w:line="293" w:lineRule="auto"/>
        <w:ind w:firstLine="819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巩固马克思主义在意识形态领域的指导地位，巩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固全党全国各族人民团结奋斗的共同思想基础，是意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识形态工作的根本任务。意识形态工作是党的一项极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>端重要的工作，是为国家立心、为民族立魂的工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>作。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党的十一届三中全会以来，我们党始终坚持以经济建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设为中心，集中精力把经济建设搞上去、把人民生活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搞上去。但强调经济工作是中心工作，并不是说其他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工作都不重要了，也不能说只要群众物质生活好就可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以了。党的群众基础和执政基础包括物质和精神两方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面，精神上丧失群众基础，最后也要出问题。</w:t>
      </w:r>
    </w:p>
    <w:p w14:paraId="35C9398C">
      <w:pPr>
        <w:widowControl/>
        <w:kinsoku w:val="0"/>
        <w:autoSpaceDE w:val="0"/>
        <w:autoSpaceDN w:val="0"/>
        <w:adjustRightInd w:val="0"/>
        <w:snapToGrid w:val="0"/>
        <w:spacing w:before="61" w:line="282" w:lineRule="auto"/>
        <w:ind w:right="134" w:firstLine="81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我们在集中精力进行经济建设的同时，一刻也不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能放松和削弱意识形态工作。必须把意识形态工作的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领导权、管理权、话语权牢牢掌握在手中，任何时候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都不能旁落，否则就要犯无可挽回的历史性错误。要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坚持以立为本、立破并举，坚持马克思主义在意识形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态领域指导地位的根本制度，全面落实意识形态工作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责任制，加强阵地建设和管理，旗帜鲜明反对和抵制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各种错误观点，不断增强意识形态领域主导权和话语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>权，着力建设具有强大凝聚力和引领力的社会主义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9"/>
          <w:kern w:val="0"/>
          <w:sz w:val="24"/>
          <w:szCs w:val="24"/>
          <w:lang w:eastAsia="en-US"/>
        </w:rPr>
        <w:t>意识形态。</w:t>
      </w:r>
    </w:p>
    <w:p w14:paraId="047ACCB5">
      <w:pPr>
        <w:widowControl/>
        <w:kinsoku w:val="0"/>
        <w:autoSpaceDE w:val="0"/>
        <w:autoSpaceDN w:val="0"/>
        <w:adjustRightInd w:val="0"/>
        <w:snapToGrid w:val="0"/>
        <w:spacing w:before="53" w:line="287" w:lineRule="auto"/>
        <w:ind w:right="32" w:firstLine="799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>(9)坚持党的文化领导权，必须坚持以习近平新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时代中国特色社会主义思想为指导。习近平新时代中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国特色社会主义思想是当代中国马克思主义、二十一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>世纪马克思主义，是中华文化和中国精神的时代精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>华，是党和国家必须长期坚持的指导思想。在当代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中国，坚持和发展习近平新时代中国特色社会主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义思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想，就是真正坚持和发展马克思主义。</w:t>
      </w:r>
    </w:p>
    <w:p w14:paraId="1D8CA9FC">
      <w:pPr>
        <w:widowControl/>
        <w:kinsoku w:val="0"/>
        <w:autoSpaceDE w:val="0"/>
        <w:autoSpaceDN w:val="0"/>
        <w:adjustRightInd w:val="0"/>
        <w:snapToGrid w:val="0"/>
        <w:spacing w:before="62" w:line="287" w:lineRule="auto"/>
        <w:ind w:firstLine="779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党的十八大以来，在习近平新时代中国特色社会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主义思想指导下，我们党领导全国各族人民，统揽伟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大斗争、伟大工程、伟大事业、伟大梦想，推动中国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特色社会主义进入了新时代，实现第一个百年奋斗目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标，开启了实现第二个百年奋斗目标新征程。党确立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习近平总书记党中央的核心、全党的核心地位，确立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习近平新时代中国特色社会主义思想的指导地位，反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映了全党全军全国各族人民共同心愿，对新时代党和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国家事业发展、对推进中华民族伟大复兴历史进程具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24"/>
          <w:szCs w:val="24"/>
          <w:lang w:eastAsia="en-US"/>
        </w:rPr>
        <w:t>有决定性意义。</w:t>
      </w:r>
    </w:p>
    <w:p w14:paraId="7C5034FD">
      <w:pPr>
        <w:widowControl/>
        <w:kinsoku w:val="0"/>
        <w:autoSpaceDE w:val="0"/>
        <w:autoSpaceDN w:val="0"/>
        <w:adjustRightInd w:val="0"/>
        <w:snapToGrid w:val="0"/>
        <w:spacing w:before="46" w:line="305" w:lineRule="auto"/>
        <w:ind w:right="141" w:firstLine="82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面对错综复杂的国际国内形势、艰巨繁重的改革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发展稳定任务、各种不确定难预料的风险挑战，必须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持续加强理论武装，坚持不懈用习近平新时代中国特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色社会主义思想凝心铸魂。要健全用党的创新理论武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装全党、教育人民、指导实践工作体系，完善党委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(党组)理论学习中心组学习制度，完善思想政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24"/>
          <w:szCs w:val="24"/>
          <w:lang w:eastAsia="en-US"/>
        </w:rPr>
        <w:t>治工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>作体系，创新马克思主义理论研究和建设工程，实施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哲学社会科学创新工程，深入推进党的创新理论体系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化学理化研究阐释，广泛开展理论宣传普及，引导广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1"/>
          <w:kern w:val="0"/>
          <w:sz w:val="24"/>
          <w:szCs w:val="24"/>
          <w:lang w:eastAsia="en-US"/>
        </w:rPr>
        <w:t>大干部群众全面学习领会习近平新时代中国特色社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会主义思想的科学体系、丰富内涵、实践要求，深入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把握这一思想的世界观和方法论，坚持好、运用好贯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穿其中的立场观点方法，深刻领悟“两个确立”的决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定性意义，不断增进对党的创新理论的政治认同、思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想认同、理论认同、情感认同，更好把党的创新理论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转化为认识世界、改造世界的强大力量。</w:t>
      </w:r>
    </w:p>
    <w:p w14:paraId="555740F7">
      <w:pPr>
        <w:widowControl/>
        <w:kinsoku w:val="0"/>
        <w:autoSpaceDE w:val="0"/>
        <w:autoSpaceDN w:val="0"/>
        <w:adjustRightInd w:val="0"/>
        <w:snapToGrid w:val="0"/>
        <w:spacing w:before="12" w:line="303" w:lineRule="auto"/>
        <w:ind w:firstLine="81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(10)坚持党的文化领导权，必须坚持与时俱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>进、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开拓创新。文化是最需要创新的领域，与时俱进是我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国文化不断繁荣发展的强大动力。古今中外，文化无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不遵循这样一条规律：因时而兴，乘势而变，随时代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3"/>
          <w:kern w:val="0"/>
          <w:sz w:val="24"/>
          <w:szCs w:val="24"/>
          <w:lang w:eastAsia="en-US"/>
        </w:rPr>
        <w:t>而行，与时代同频共振。“不日新者必日退。”只有在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实践创造中不断进行文化创造，在历史进步中不断实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现文化进步，才能始终掌握文化领导权，以先进思想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eastAsia="en-US"/>
        </w:rPr>
        <w:t>文化引领社会发展进步。</w:t>
      </w:r>
    </w:p>
    <w:p w14:paraId="65D40582">
      <w:pPr>
        <w:widowControl/>
        <w:kinsoku w:val="0"/>
        <w:autoSpaceDE w:val="0"/>
        <w:autoSpaceDN w:val="0"/>
        <w:adjustRightInd w:val="0"/>
        <w:snapToGrid w:val="0"/>
        <w:spacing w:before="24" w:line="307" w:lineRule="auto"/>
        <w:ind w:right="194" w:firstLine="81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习近平总书记指出：“当代中国正经历着我国历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史上最为广泛而深刻的社会变革，也正在进行着人类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历史上最为宏大而独特的实践创新。这种伟大实践必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将给文化创新创造提供强大动力和广阔空间。”要把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握时代脉搏、聆听时代声音、吸纳时代精华，不断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推进实践基础上的文化创新，用创新增添文化发展动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力、激活文明进步源泉，以新思路、新话语、新机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制、新形式创造出更多跨越时空、富有永恒魅力的文</w:t>
      </w:r>
      <w:r>
        <w:rPr>
          <w:rFonts w:hint="eastAsia" w:ascii="仿宋" w:hAnsi="仿宋" w:eastAsia="仿宋" w:cs="仿宋"/>
          <w:snapToGrid w:val="0"/>
          <w:color w:val="000000"/>
          <w:spacing w:val="1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>化成果，使中国特色社会主义文化始终反映时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代精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4"/>
          <w:szCs w:val="24"/>
          <w:lang w:eastAsia="en-US"/>
        </w:rPr>
        <w:t>神、引领时代潮流。</w:t>
      </w:r>
    </w:p>
    <w:p w14:paraId="4E501C94">
      <w:pPr>
        <w:widowControl/>
        <w:kinsoku w:val="0"/>
        <w:autoSpaceDE w:val="0"/>
        <w:autoSpaceDN w:val="0"/>
        <w:adjustRightInd w:val="0"/>
        <w:snapToGrid w:val="0"/>
        <w:spacing w:before="21" w:line="314" w:lineRule="auto"/>
        <w:ind w:right="174" w:firstLine="81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推动文化创新，关键在人才。人才是创新的第一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资源。发展新时代中国特色社会主义文化，必须充分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发挥人才创新创造活力，尊重人才成长规律，完善符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>合文化领域特点的人才选拔、培养、使用、激励机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制，营造识才、重才、爱才的良好政策环境，建设一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支规模宏大、结构合理、锐意创新的高水平文化人才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lang w:eastAsia="en-US"/>
        </w:rPr>
        <w:t>队</w:t>
      </w:r>
      <w:r>
        <w:rPr>
          <w:rFonts w:hint="eastAsia" w:ascii="仿宋" w:hAnsi="仿宋" w:eastAsia="仿宋" w:cs="仿宋"/>
          <w:snapToGrid w:val="0"/>
          <w:color w:val="000000"/>
          <w:spacing w:val="-29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lang w:eastAsia="en-US"/>
        </w:rPr>
        <w:t>伍</w:t>
      </w:r>
      <w:r>
        <w:rPr>
          <w:rFonts w:hint="eastAsia" w:ascii="仿宋" w:hAnsi="仿宋" w:eastAsia="仿宋" w:cs="仿宋"/>
          <w:snapToGrid w:val="0"/>
          <w:color w:val="000000"/>
          <w:spacing w:val="-4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24"/>
          <w:szCs w:val="24"/>
          <w:lang w:eastAsia="en-US"/>
        </w:rPr>
        <w:t>。</w:t>
      </w:r>
    </w:p>
    <w:p w14:paraId="10324D91">
      <w:pPr>
        <w:widowControl/>
        <w:kinsoku w:val="0"/>
        <w:autoSpaceDE w:val="0"/>
        <w:autoSpaceDN w:val="0"/>
        <w:adjustRightInd w:val="0"/>
        <w:snapToGrid w:val="0"/>
        <w:spacing w:before="32" w:line="303" w:lineRule="auto"/>
        <w:ind w:right="175" w:firstLine="81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>(11)坚持党的文化领导权，必须把坚持和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加强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3"/>
          <w:kern w:val="0"/>
          <w:sz w:val="24"/>
          <w:szCs w:val="24"/>
          <w:lang w:eastAsia="en-US"/>
        </w:rPr>
        <w:t>党对宣传思想文化工作的全面领导落到实处。党的领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24"/>
          <w:szCs w:val="24"/>
          <w:lang w:eastAsia="en-US"/>
        </w:rPr>
        <w:t>导是全面的、系统的、整体的，必须全面、系统、整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体加以落实，把党的领导贯彻到宣传思想文化工作的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各方面各环节。要加强党中央对宣传思想文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化工作的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集中统一领导，完善文化建设领导管理体制机制，旗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帜鲜明坚持党管宣传、党管意识形态、党管媒体、党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管互联网，坚持政治家办报、办刊、办台、办新闻网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站，让党的旗帜在宣传思想文化战线高高飘扬。</w:t>
      </w:r>
    </w:p>
    <w:p w14:paraId="295CAD93">
      <w:pPr>
        <w:widowControl/>
        <w:kinsoku w:val="0"/>
        <w:autoSpaceDE w:val="0"/>
        <w:autoSpaceDN w:val="0"/>
        <w:adjustRightInd w:val="0"/>
        <w:snapToGrid w:val="0"/>
        <w:spacing w:before="42" w:line="300" w:lineRule="auto"/>
        <w:ind w:firstLine="809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>坚持和加强党对宣传思想文化工作的全面领导，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要坚持党性和人民性相统一。在中国共产党领导的社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会主义中国，党性和人民性是一致的、统一的。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党性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寓于人民性之中，没有脱离人民性的党性，也没有脱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离党性的人民性。习近平总书记指出：“那些‘你是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4"/>
          <w:szCs w:val="24"/>
          <w:lang w:eastAsia="en-US"/>
        </w:rPr>
        <w:t>替党讲话，还是替老百姓讲话'、‘你是站在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4"/>
          <w:szCs w:val="24"/>
          <w:lang w:eastAsia="en-US"/>
        </w:rPr>
        <w:t>党的一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边，还是站在群众一边’的论调，把党性和人民性对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立起来，在思想上是糊涂的，在理论上是错误的，在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实践上是有害的。”坚持党性和人民性相统一，就是</w:t>
      </w: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要坚持讲政治，把握正确导向，把体现党的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主张和反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8"/>
          <w:kern w:val="0"/>
          <w:sz w:val="24"/>
          <w:szCs w:val="24"/>
          <w:lang w:eastAsia="en-US"/>
        </w:rPr>
        <w:t>映人民心声统一起来。</w:t>
      </w:r>
    </w:p>
    <w:p w14:paraId="0E064B40">
      <w:pPr>
        <w:widowControl/>
        <w:kinsoku w:val="0"/>
        <w:autoSpaceDE w:val="0"/>
        <w:autoSpaceDN w:val="0"/>
        <w:adjustRightInd w:val="0"/>
        <w:snapToGrid w:val="0"/>
        <w:spacing w:before="54" w:line="301" w:lineRule="auto"/>
        <w:ind w:right="114" w:firstLine="789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>做好宣传思想文化工作，各级宣传思想文化部门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承担着十分重要的职责，要胸怀大局、把握大势、着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眼大事，强化政治担当，勇于改革创新，敢于善于斗</w:t>
      </w: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争，做到守土有责、守土负责、守土尽责。宣传思想</w:t>
      </w:r>
      <w:r>
        <w:rPr>
          <w:rFonts w:hint="eastAsia" w:ascii="仿宋" w:hAnsi="仿宋" w:eastAsia="仿宋" w:cs="仿宋"/>
          <w:snapToGrid w:val="0"/>
          <w:color w:val="000000"/>
          <w:spacing w:val="1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>文化干部要不断增强脚力、眼力、脑力、笔力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，努力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>打造一支政治过硬、本领高强、求实创新、能打胜仗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的宣传思想文化工作队伍。同时，做好宣传思想文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eastAsia="en-US"/>
        </w:rPr>
        <w:t>化工作仅靠宣传思想文化部门是不够的，必须全党动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手。各级党委和政府要把做好宣传思想文化工作作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>为重大政治责任扛在肩上，做好干部配备、人</w:t>
      </w:r>
      <w:r>
        <w:rPr>
          <w:rFonts w:hint="eastAsia" w:ascii="仿宋" w:hAnsi="仿宋" w:eastAsia="仿宋" w:cs="仿宋"/>
          <w:snapToGrid w:val="0"/>
          <w:color w:val="000000"/>
          <w:spacing w:val="13"/>
          <w:kern w:val="0"/>
          <w:sz w:val="24"/>
          <w:szCs w:val="24"/>
          <w:lang w:eastAsia="en-US"/>
        </w:rPr>
        <w:t>才培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养、资源投入等工作，确保党中央关于文化建设的决</w:t>
      </w:r>
      <w:r>
        <w:rPr>
          <w:rFonts w:hint="eastAsia" w:ascii="仿宋" w:hAnsi="仿宋" w:eastAsia="仿宋" w:cs="仿宋"/>
          <w:snapToGrid w:val="0"/>
          <w:color w:val="000000"/>
          <w:spacing w:val="5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>策部署落到实处。党委(党组)主要负责同志要带头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eastAsia="en-US"/>
        </w:rPr>
        <w:t>把方向、抓导向、管阵地、强队伍，不断提高领导宣</w:t>
      </w:r>
      <w:r>
        <w:rPr>
          <w:rFonts w:hint="eastAsia"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>传思想文化工作的能力和水平。要树立大宣传的工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24"/>
          <w:szCs w:val="24"/>
          <w:lang w:eastAsia="en-US"/>
        </w:rPr>
        <w:t>作理念，动员各条战线各个部门一起来做，调动各</w:t>
      </w: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17"/>
          <w:kern w:val="0"/>
          <w:sz w:val="24"/>
          <w:szCs w:val="24"/>
          <w:lang w:eastAsia="en-US"/>
        </w:rPr>
        <w:t>方面积极性主动性创造性，汇聚起文化强国建设的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24"/>
          <w:szCs w:val="24"/>
          <w:lang w:eastAsia="en-US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24"/>
          <w:szCs w:val="24"/>
          <w:lang w:eastAsia="en-US"/>
        </w:rPr>
        <w:t>强大合力。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D6BED">
    <w:pPr>
      <w:widowControl/>
      <w:kinsoku w:val="0"/>
      <w:autoSpaceDE w:val="0"/>
      <w:autoSpaceDN w:val="0"/>
      <w:adjustRightInd w:val="0"/>
      <w:snapToGrid w:val="0"/>
      <w:spacing w:line="169" w:lineRule="auto"/>
      <w:ind w:left="4497"/>
      <w:jc w:val="left"/>
      <w:textAlignment w:val="baseline"/>
      <w:rPr>
        <w:rFonts w:ascii="Calibri" w:hAnsi="Calibri" w:eastAsia="Calibri" w:cs="Calibri"/>
        <w:snapToGrid w:val="0"/>
        <w:color w:val="000000"/>
        <w:kern w:val="0"/>
        <w:sz w:val="18"/>
        <w:szCs w:val="18"/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EC75E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EC75E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pStyle w:val="105"/>
      <w:lvlText w:val="6.%1"/>
      <w:lvlJc w:val="left"/>
      <w:pPr>
        <w:widowControl/>
        <w:tabs>
          <w:tab w:val="left" w:pos="567"/>
        </w:tabs>
        <w:ind w:left="567" w:hanging="567"/>
        <w:textAlignment w:val="baseline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position w:val="0"/>
      </w:rPr>
    </w:lvl>
    <w:lvl w:ilvl="1" w:tentative="0">
      <w:start w:val="1"/>
      <w:numFmt w:val="decimal"/>
      <w:lvlText w:val="1.%1"/>
      <w:lvlJc w:val="left"/>
      <w:pPr>
        <w:widowControl/>
        <w:tabs>
          <w:tab w:val="left" w:pos="567"/>
        </w:tabs>
        <w:ind w:left="567" w:hanging="567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tabs>
          <w:tab w:val="left" w:pos="1410"/>
        </w:tabs>
        <w:ind w:left="141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tabs>
          <w:tab w:val="left" w:pos="1830"/>
        </w:tabs>
        <w:ind w:left="183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tabs>
          <w:tab w:val="left" w:pos="2250"/>
        </w:tabs>
        <w:ind w:left="225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tabs>
          <w:tab w:val="left" w:pos="2670"/>
        </w:tabs>
        <w:ind w:left="267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tabs>
          <w:tab w:val="left" w:pos="3090"/>
        </w:tabs>
        <w:ind w:left="309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tabs>
          <w:tab w:val="left" w:pos="3510"/>
        </w:tabs>
        <w:ind w:left="351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tabs>
          <w:tab w:val="left" w:pos="3930"/>
        </w:tabs>
        <w:ind w:left="3930" w:hanging="420"/>
        <w:textAlignment w:val="baseline"/>
      </w:pPr>
    </w:lvl>
  </w:abstractNum>
  <w:abstractNum w:abstractNumId="4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7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8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9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zljNDAzZGI3ZTM4OWJjM2U3YTJmZGZkYTdhZmQifQ=="/>
  </w:docVars>
  <w:rsids>
    <w:rsidRoot w:val="00000000"/>
    <w:rsid w:val="00223035"/>
    <w:rsid w:val="005A2D64"/>
    <w:rsid w:val="005E4191"/>
    <w:rsid w:val="0067722F"/>
    <w:rsid w:val="008E0D42"/>
    <w:rsid w:val="009D1781"/>
    <w:rsid w:val="00CA5D74"/>
    <w:rsid w:val="00DA67B6"/>
    <w:rsid w:val="00FE4BED"/>
    <w:rsid w:val="01066A48"/>
    <w:rsid w:val="01086020"/>
    <w:rsid w:val="013E4C28"/>
    <w:rsid w:val="014E2C8D"/>
    <w:rsid w:val="01B6046E"/>
    <w:rsid w:val="01CC5EE4"/>
    <w:rsid w:val="01D801CA"/>
    <w:rsid w:val="024F36BA"/>
    <w:rsid w:val="025D08EA"/>
    <w:rsid w:val="028628DC"/>
    <w:rsid w:val="02A01F3A"/>
    <w:rsid w:val="02D00586"/>
    <w:rsid w:val="02D364FE"/>
    <w:rsid w:val="0312108F"/>
    <w:rsid w:val="035F77BE"/>
    <w:rsid w:val="04452805"/>
    <w:rsid w:val="04B171D1"/>
    <w:rsid w:val="04F2168B"/>
    <w:rsid w:val="05396501"/>
    <w:rsid w:val="05485D99"/>
    <w:rsid w:val="054C5C31"/>
    <w:rsid w:val="054E3663"/>
    <w:rsid w:val="05827F43"/>
    <w:rsid w:val="05C663C1"/>
    <w:rsid w:val="06263D33"/>
    <w:rsid w:val="06322731"/>
    <w:rsid w:val="06F91D75"/>
    <w:rsid w:val="07416F40"/>
    <w:rsid w:val="077C5084"/>
    <w:rsid w:val="07862D45"/>
    <w:rsid w:val="07B53EE6"/>
    <w:rsid w:val="07CD15DB"/>
    <w:rsid w:val="07CD3C35"/>
    <w:rsid w:val="07FC7624"/>
    <w:rsid w:val="086A5483"/>
    <w:rsid w:val="095E50BE"/>
    <w:rsid w:val="096F53A7"/>
    <w:rsid w:val="0A082F98"/>
    <w:rsid w:val="0A22499A"/>
    <w:rsid w:val="0A4132C2"/>
    <w:rsid w:val="0A585E40"/>
    <w:rsid w:val="0A882E06"/>
    <w:rsid w:val="0A8A25F5"/>
    <w:rsid w:val="0AB378D8"/>
    <w:rsid w:val="0B2F7E42"/>
    <w:rsid w:val="0B536C93"/>
    <w:rsid w:val="0B7E1B31"/>
    <w:rsid w:val="0B865355"/>
    <w:rsid w:val="0B90179C"/>
    <w:rsid w:val="0BCB1FAE"/>
    <w:rsid w:val="0BD64BB2"/>
    <w:rsid w:val="0C592A7D"/>
    <w:rsid w:val="0C7B2B25"/>
    <w:rsid w:val="0CB64FCF"/>
    <w:rsid w:val="0D07473E"/>
    <w:rsid w:val="0D2150EA"/>
    <w:rsid w:val="0D8947C6"/>
    <w:rsid w:val="0DC54A56"/>
    <w:rsid w:val="0DE40111"/>
    <w:rsid w:val="0E210ECB"/>
    <w:rsid w:val="0E392DF0"/>
    <w:rsid w:val="0E533733"/>
    <w:rsid w:val="0E9F7D46"/>
    <w:rsid w:val="0ECE46CD"/>
    <w:rsid w:val="0F75660A"/>
    <w:rsid w:val="0F7E6972"/>
    <w:rsid w:val="0FA306D0"/>
    <w:rsid w:val="0FC61E17"/>
    <w:rsid w:val="102665E7"/>
    <w:rsid w:val="105C1BF2"/>
    <w:rsid w:val="10724703"/>
    <w:rsid w:val="10937491"/>
    <w:rsid w:val="10C12132"/>
    <w:rsid w:val="114403E7"/>
    <w:rsid w:val="1169496E"/>
    <w:rsid w:val="11B47CC6"/>
    <w:rsid w:val="11C61C84"/>
    <w:rsid w:val="11CD6714"/>
    <w:rsid w:val="121A1094"/>
    <w:rsid w:val="122F37EC"/>
    <w:rsid w:val="12721833"/>
    <w:rsid w:val="1287188F"/>
    <w:rsid w:val="12A43064"/>
    <w:rsid w:val="12D97B3A"/>
    <w:rsid w:val="12F71ED5"/>
    <w:rsid w:val="12F854F5"/>
    <w:rsid w:val="12FB54A7"/>
    <w:rsid w:val="13080196"/>
    <w:rsid w:val="131E5F1F"/>
    <w:rsid w:val="13EA5942"/>
    <w:rsid w:val="13F9203E"/>
    <w:rsid w:val="14001AA6"/>
    <w:rsid w:val="141F00F5"/>
    <w:rsid w:val="14255723"/>
    <w:rsid w:val="1442387E"/>
    <w:rsid w:val="14483952"/>
    <w:rsid w:val="14A944DB"/>
    <w:rsid w:val="14D013EF"/>
    <w:rsid w:val="14D27D87"/>
    <w:rsid w:val="152C6320"/>
    <w:rsid w:val="15777EE2"/>
    <w:rsid w:val="15CE5B21"/>
    <w:rsid w:val="15FA1D7B"/>
    <w:rsid w:val="16334C84"/>
    <w:rsid w:val="16477D35"/>
    <w:rsid w:val="16826B37"/>
    <w:rsid w:val="16973C50"/>
    <w:rsid w:val="16BB7C2D"/>
    <w:rsid w:val="17014FC5"/>
    <w:rsid w:val="17140B13"/>
    <w:rsid w:val="17643C84"/>
    <w:rsid w:val="17B662EA"/>
    <w:rsid w:val="17BB77E7"/>
    <w:rsid w:val="17F72726"/>
    <w:rsid w:val="18031AC8"/>
    <w:rsid w:val="183A527A"/>
    <w:rsid w:val="183D0B23"/>
    <w:rsid w:val="1848405D"/>
    <w:rsid w:val="184C3A11"/>
    <w:rsid w:val="18F05496"/>
    <w:rsid w:val="18F148BF"/>
    <w:rsid w:val="19077DB9"/>
    <w:rsid w:val="194B674C"/>
    <w:rsid w:val="1951185F"/>
    <w:rsid w:val="195A7519"/>
    <w:rsid w:val="195F00C5"/>
    <w:rsid w:val="19A90B8D"/>
    <w:rsid w:val="19BE197C"/>
    <w:rsid w:val="19E91B91"/>
    <w:rsid w:val="1ACC1F00"/>
    <w:rsid w:val="1ADE61B0"/>
    <w:rsid w:val="1AEF5DC6"/>
    <w:rsid w:val="1B2838DB"/>
    <w:rsid w:val="1B2A7AAB"/>
    <w:rsid w:val="1B4F1369"/>
    <w:rsid w:val="1BAB0CA3"/>
    <w:rsid w:val="1BB50280"/>
    <w:rsid w:val="1BD9060F"/>
    <w:rsid w:val="1C0E6C54"/>
    <w:rsid w:val="1C5258FD"/>
    <w:rsid w:val="1C9C6787"/>
    <w:rsid w:val="1CA526FB"/>
    <w:rsid w:val="1CC71881"/>
    <w:rsid w:val="1CEA141D"/>
    <w:rsid w:val="1D152095"/>
    <w:rsid w:val="1D1E3640"/>
    <w:rsid w:val="1D421377"/>
    <w:rsid w:val="1D6510E4"/>
    <w:rsid w:val="1D7A78CD"/>
    <w:rsid w:val="1DFB01CF"/>
    <w:rsid w:val="1E396DF3"/>
    <w:rsid w:val="1E4F49D3"/>
    <w:rsid w:val="1E6F6ED3"/>
    <w:rsid w:val="1E7171CE"/>
    <w:rsid w:val="1EAB66B9"/>
    <w:rsid w:val="1EB61954"/>
    <w:rsid w:val="1ED74D48"/>
    <w:rsid w:val="1EFB2AF0"/>
    <w:rsid w:val="1EFC25AF"/>
    <w:rsid w:val="1F1379B0"/>
    <w:rsid w:val="1F552C1D"/>
    <w:rsid w:val="1FA374DF"/>
    <w:rsid w:val="1FB23FD0"/>
    <w:rsid w:val="1FBA1F9A"/>
    <w:rsid w:val="1FCD7D57"/>
    <w:rsid w:val="1FDF1157"/>
    <w:rsid w:val="1FF252EC"/>
    <w:rsid w:val="20302A23"/>
    <w:rsid w:val="203F3141"/>
    <w:rsid w:val="2043516B"/>
    <w:rsid w:val="204B3802"/>
    <w:rsid w:val="208A0FEC"/>
    <w:rsid w:val="20BB7816"/>
    <w:rsid w:val="20C10FCA"/>
    <w:rsid w:val="20FD179D"/>
    <w:rsid w:val="210E1ECA"/>
    <w:rsid w:val="213F69A6"/>
    <w:rsid w:val="214E1F6B"/>
    <w:rsid w:val="216900C3"/>
    <w:rsid w:val="21966127"/>
    <w:rsid w:val="21C65018"/>
    <w:rsid w:val="21E17DC3"/>
    <w:rsid w:val="21E231A8"/>
    <w:rsid w:val="21E2610E"/>
    <w:rsid w:val="21F95CA9"/>
    <w:rsid w:val="22073297"/>
    <w:rsid w:val="223A6292"/>
    <w:rsid w:val="228D28CA"/>
    <w:rsid w:val="22A067CF"/>
    <w:rsid w:val="22C43775"/>
    <w:rsid w:val="232B4449"/>
    <w:rsid w:val="23CE52A4"/>
    <w:rsid w:val="240A7647"/>
    <w:rsid w:val="245C5DD8"/>
    <w:rsid w:val="250D60D0"/>
    <w:rsid w:val="25161B66"/>
    <w:rsid w:val="25410A06"/>
    <w:rsid w:val="256403A4"/>
    <w:rsid w:val="25984A82"/>
    <w:rsid w:val="25C50EA1"/>
    <w:rsid w:val="25F34F3E"/>
    <w:rsid w:val="265463ED"/>
    <w:rsid w:val="26B0708E"/>
    <w:rsid w:val="26EE3728"/>
    <w:rsid w:val="276C4768"/>
    <w:rsid w:val="27947B4F"/>
    <w:rsid w:val="27996FE2"/>
    <w:rsid w:val="27BB4A97"/>
    <w:rsid w:val="27C972B4"/>
    <w:rsid w:val="283C2BCC"/>
    <w:rsid w:val="28881034"/>
    <w:rsid w:val="28C9337C"/>
    <w:rsid w:val="28DE18F3"/>
    <w:rsid w:val="29FE288A"/>
    <w:rsid w:val="2A150764"/>
    <w:rsid w:val="2A9B097B"/>
    <w:rsid w:val="2AC51980"/>
    <w:rsid w:val="2ADF3CE2"/>
    <w:rsid w:val="2B6B5783"/>
    <w:rsid w:val="2B6C04A1"/>
    <w:rsid w:val="2B6D03CF"/>
    <w:rsid w:val="2BC92DDF"/>
    <w:rsid w:val="2C06007C"/>
    <w:rsid w:val="2C065708"/>
    <w:rsid w:val="2C331413"/>
    <w:rsid w:val="2C3C3D77"/>
    <w:rsid w:val="2C5C4C46"/>
    <w:rsid w:val="2CA83C76"/>
    <w:rsid w:val="2CDE465F"/>
    <w:rsid w:val="2CE5585D"/>
    <w:rsid w:val="2CE82D06"/>
    <w:rsid w:val="2CFC3352"/>
    <w:rsid w:val="2D031334"/>
    <w:rsid w:val="2D1F5891"/>
    <w:rsid w:val="2D686211"/>
    <w:rsid w:val="2D733B45"/>
    <w:rsid w:val="2D8843A3"/>
    <w:rsid w:val="2DDA4B43"/>
    <w:rsid w:val="2E110614"/>
    <w:rsid w:val="2E21449C"/>
    <w:rsid w:val="2E5A6415"/>
    <w:rsid w:val="2E634009"/>
    <w:rsid w:val="2E8A398E"/>
    <w:rsid w:val="2E990BAD"/>
    <w:rsid w:val="2EDA42A6"/>
    <w:rsid w:val="2F0F00B0"/>
    <w:rsid w:val="2F5836E9"/>
    <w:rsid w:val="2F6A6D7C"/>
    <w:rsid w:val="2F7B7952"/>
    <w:rsid w:val="2FAF5069"/>
    <w:rsid w:val="2FB13E9F"/>
    <w:rsid w:val="2FEE50F3"/>
    <w:rsid w:val="2FFA72C2"/>
    <w:rsid w:val="30237EF1"/>
    <w:rsid w:val="30281522"/>
    <w:rsid w:val="304F118A"/>
    <w:rsid w:val="30AF7984"/>
    <w:rsid w:val="311C7BAD"/>
    <w:rsid w:val="312F1060"/>
    <w:rsid w:val="31374262"/>
    <w:rsid w:val="31B67878"/>
    <w:rsid w:val="32003055"/>
    <w:rsid w:val="323704E8"/>
    <w:rsid w:val="323963CE"/>
    <w:rsid w:val="32737D48"/>
    <w:rsid w:val="32752812"/>
    <w:rsid w:val="32A02181"/>
    <w:rsid w:val="32B846B6"/>
    <w:rsid w:val="32BF0DB1"/>
    <w:rsid w:val="33030EB6"/>
    <w:rsid w:val="3358616F"/>
    <w:rsid w:val="33AD5C96"/>
    <w:rsid w:val="341C2727"/>
    <w:rsid w:val="3448645E"/>
    <w:rsid w:val="34561F4B"/>
    <w:rsid w:val="34704110"/>
    <w:rsid w:val="34ED6B77"/>
    <w:rsid w:val="352947E4"/>
    <w:rsid w:val="35871228"/>
    <w:rsid w:val="35A170CA"/>
    <w:rsid w:val="35B96EC5"/>
    <w:rsid w:val="35DA123A"/>
    <w:rsid w:val="364F0F29"/>
    <w:rsid w:val="36C251B6"/>
    <w:rsid w:val="36EC362C"/>
    <w:rsid w:val="3751588A"/>
    <w:rsid w:val="37B458B5"/>
    <w:rsid w:val="37B71225"/>
    <w:rsid w:val="37BA03F3"/>
    <w:rsid w:val="3864395F"/>
    <w:rsid w:val="38A079FE"/>
    <w:rsid w:val="391E6F17"/>
    <w:rsid w:val="399565E0"/>
    <w:rsid w:val="39A314C6"/>
    <w:rsid w:val="39C44E76"/>
    <w:rsid w:val="39CB5D47"/>
    <w:rsid w:val="39F1794B"/>
    <w:rsid w:val="39FF4C4F"/>
    <w:rsid w:val="3A181547"/>
    <w:rsid w:val="3A867860"/>
    <w:rsid w:val="3AE06FF8"/>
    <w:rsid w:val="3B0D3530"/>
    <w:rsid w:val="3B203D3F"/>
    <w:rsid w:val="3B6E72B1"/>
    <w:rsid w:val="3B7231AE"/>
    <w:rsid w:val="3B8D3046"/>
    <w:rsid w:val="3B974174"/>
    <w:rsid w:val="3B986A4E"/>
    <w:rsid w:val="3BE86E9B"/>
    <w:rsid w:val="3BEF362A"/>
    <w:rsid w:val="3BFB5070"/>
    <w:rsid w:val="3C3E5862"/>
    <w:rsid w:val="3C433631"/>
    <w:rsid w:val="3C804F82"/>
    <w:rsid w:val="3C8E070D"/>
    <w:rsid w:val="3C921306"/>
    <w:rsid w:val="3CF14C03"/>
    <w:rsid w:val="3D50309E"/>
    <w:rsid w:val="3D50669F"/>
    <w:rsid w:val="3D5457C1"/>
    <w:rsid w:val="3D5D27EC"/>
    <w:rsid w:val="3ED368B0"/>
    <w:rsid w:val="3F256D18"/>
    <w:rsid w:val="3F2E5321"/>
    <w:rsid w:val="3F472B70"/>
    <w:rsid w:val="3F8716BC"/>
    <w:rsid w:val="3FB70740"/>
    <w:rsid w:val="3FB938A0"/>
    <w:rsid w:val="40A0507B"/>
    <w:rsid w:val="40EC4B49"/>
    <w:rsid w:val="40FF3B77"/>
    <w:rsid w:val="41672A33"/>
    <w:rsid w:val="41876FD3"/>
    <w:rsid w:val="419C1C8B"/>
    <w:rsid w:val="421F2EEA"/>
    <w:rsid w:val="425464AA"/>
    <w:rsid w:val="428F0AA9"/>
    <w:rsid w:val="429119A7"/>
    <w:rsid w:val="42A540FA"/>
    <w:rsid w:val="433A7771"/>
    <w:rsid w:val="43473C33"/>
    <w:rsid w:val="43C102C1"/>
    <w:rsid w:val="44054DD9"/>
    <w:rsid w:val="44364016"/>
    <w:rsid w:val="44981299"/>
    <w:rsid w:val="457A292B"/>
    <w:rsid w:val="45C54723"/>
    <w:rsid w:val="461D4426"/>
    <w:rsid w:val="46545298"/>
    <w:rsid w:val="467541F1"/>
    <w:rsid w:val="46AD6644"/>
    <w:rsid w:val="46C37E93"/>
    <w:rsid w:val="46E90456"/>
    <w:rsid w:val="4734684D"/>
    <w:rsid w:val="477A29D7"/>
    <w:rsid w:val="47B45EA7"/>
    <w:rsid w:val="47CF10CD"/>
    <w:rsid w:val="47FC5841"/>
    <w:rsid w:val="480516E5"/>
    <w:rsid w:val="483F6BD8"/>
    <w:rsid w:val="48447367"/>
    <w:rsid w:val="487768B9"/>
    <w:rsid w:val="48EF1DB2"/>
    <w:rsid w:val="490E4CF0"/>
    <w:rsid w:val="492B6619"/>
    <w:rsid w:val="494C02F5"/>
    <w:rsid w:val="495D4B40"/>
    <w:rsid w:val="499562A5"/>
    <w:rsid w:val="49B54134"/>
    <w:rsid w:val="49CD29AF"/>
    <w:rsid w:val="49D833B1"/>
    <w:rsid w:val="4AA01DAB"/>
    <w:rsid w:val="4AEF7192"/>
    <w:rsid w:val="4B6063B9"/>
    <w:rsid w:val="4BB95B0B"/>
    <w:rsid w:val="4BDA2FF7"/>
    <w:rsid w:val="4C021489"/>
    <w:rsid w:val="4C394296"/>
    <w:rsid w:val="4C6D5636"/>
    <w:rsid w:val="4C7958ED"/>
    <w:rsid w:val="4CD22184"/>
    <w:rsid w:val="4CE55A3F"/>
    <w:rsid w:val="4CF55F19"/>
    <w:rsid w:val="4DB60550"/>
    <w:rsid w:val="4DD97AC1"/>
    <w:rsid w:val="4E3423C3"/>
    <w:rsid w:val="4E3679B5"/>
    <w:rsid w:val="4E905285"/>
    <w:rsid w:val="4EB255E9"/>
    <w:rsid w:val="4EB60523"/>
    <w:rsid w:val="4EC8010A"/>
    <w:rsid w:val="4F9654C3"/>
    <w:rsid w:val="4FE75018"/>
    <w:rsid w:val="4FED2677"/>
    <w:rsid w:val="509E3B74"/>
    <w:rsid w:val="50C75059"/>
    <w:rsid w:val="50E46481"/>
    <w:rsid w:val="50F145BC"/>
    <w:rsid w:val="51526F94"/>
    <w:rsid w:val="51E722CB"/>
    <w:rsid w:val="521416F1"/>
    <w:rsid w:val="52672971"/>
    <w:rsid w:val="52A47073"/>
    <w:rsid w:val="52DF3D00"/>
    <w:rsid w:val="52FA4353"/>
    <w:rsid w:val="53DC7015"/>
    <w:rsid w:val="53EC7DD6"/>
    <w:rsid w:val="53EE55EA"/>
    <w:rsid w:val="53FE691A"/>
    <w:rsid w:val="545B1ADA"/>
    <w:rsid w:val="54707613"/>
    <w:rsid w:val="549D183E"/>
    <w:rsid w:val="54A235A8"/>
    <w:rsid w:val="54A619CE"/>
    <w:rsid w:val="55266257"/>
    <w:rsid w:val="55957D98"/>
    <w:rsid w:val="55C86439"/>
    <w:rsid w:val="56073915"/>
    <w:rsid w:val="56427C59"/>
    <w:rsid w:val="564E1AAC"/>
    <w:rsid w:val="56766CBE"/>
    <w:rsid w:val="567C2C59"/>
    <w:rsid w:val="57204697"/>
    <w:rsid w:val="5748642F"/>
    <w:rsid w:val="5766420C"/>
    <w:rsid w:val="578735B4"/>
    <w:rsid w:val="578B5D2A"/>
    <w:rsid w:val="57981DED"/>
    <w:rsid w:val="57A42B15"/>
    <w:rsid w:val="57CB697D"/>
    <w:rsid w:val="583731A4"/>
    <w:rsid w:val="58475904"/>
    <w:rsid w:val="585176DA"/>
    <w:rsid w:val="585E67C9"/>
    <w:rsid w:val="58C84B8F"/>
    <w:rsid w:val="58DF11CE"/>
    <w:rsid w:val="591958E0"/>
    <w:rsid w:val="599D7338"/>
    <w:rsid w:val="59D06DDA"/>
    <w:rsid w:val="5A067BB2"/>
    <w:rsid w:val="5A8F173F"/>
    <w:rsid w:val="5B3E6258"/>
    <w:rsid w:val="5B466B83"/>
    <w:rsid w:val="5BD82DD0"/>
    <w:rsid w:val="5BE0316B"/>
    <w:rsid w:val="5C077731"/>
    <w:rsid w:val="5C0E4F5F"/>
    <w:rsid w:val="5C212D5B"/>
    <w:rsid w:val="5C343907"/>
    <w:rsid w:val="5C7A2D42"/>
    <w:rsid w:val="5D3E53CB"/>
    <w:rsid w:val="5D8369FB"/>
    <w:rsid w:val="5D923D52"/>
    <w:rsid w:val="5DB449D7"/>
    <w:rsid w:val="5DCC26F8"/>
    <w:rsid w:val="5DFE298C"/>
    <w:rsid w:val="5E1A7960"/>
    <w:rsid w:val="5E1B6804"/>
    <w:rsid w:val="5E1E541C"/>
    <w:rsid w:val="5E1E633B"/>
    <w:rsid w:val="5E582A2D"/>
    <w:rsid w:val="5E8E6FD6"/>
    <w:rsid w:val="5E8F5592"/>
    <w:rsid w:val="5ECD32C9"/>
    <w:rsid w:val="5F100D6A"/>
    <w:rsid w:val="5F635546"/>
    <w:rsid w:val="5F981348"/>
    <w:rsid w:val="5FB23B43"/>
    <w:rsid w:val="5FD12DBE"/>
    <w:rsid w:val="607A470F"/>
    <w:rsid w:val="607F56A1"/>
    <w:rsid w:val="6097644E"/>
    <w:rsid w:val="60B37ED9"/>
    <w:rsid w:val="60D91F96"/>
    <w:rsid w:val="61010FE3"/>
    <w:rsid w:val="61955524"/>
    <w:rsid w:val="61D4125D"/>
    <w:rsid w:val="62372B88"/>
    <w:rsid w:val="62405E95"/>
    <w:rsid w:val="62A2398C"/>
    <w:rsid w:val="62B821C1"/>
    <w:rsid w:val="62BF4E15"/>
    <w:rsid w:val="62E77DF1"/>
    <w:rsid w:val="631166D3"/>
    <w:rsid w:val="632974E9"/>
    <w:rsid w:val="63333D04"/>
    <w:rsid w:val="634A5DDE"/>
    <w:rsid w:val="636A05D7"/>
    <w:rsid w:val="638D1F52"/>
    <w:rsid w:val="639077AD"/>
    <w:rsid w:val="63EA1A83"/>
    <w:rsid w:val="642860EE"/>
    <w:rsid w:val="64602F92"/>
    <w:rsid w:val="64A56507"/>
    <w:rsid w:val="64CF48DF"/>
    <w:rsid w:val="64E225E3"/>
    <w:rsid w:val="64FC7554"/>
    <w:rsid w:val="65197CE5"/>
    <w:rsid w:val="651C0C97"/>
    <w:rsid w:val="65B56C75"/>
    <w:rsid w:val="65CB2601"/>
    <w:rsid w:val="65DD2A31"/>
    <w:rsid w:val="66023966"/>
    <w:rsid w:val="660952F9"/>
    <w:rsid w:val="66C7238C"/>
    <w:rsid w:val="672C31CA"/>
    <w:rsid w:val="675C5A0F"/>
    <w:rsid w:val="67733B1C"/>
    <w:rsid w:val="67B657F0"/>
    <w:rsid w:val="685042B2"/>
    <w:rsid w:val="68E4202C"/>
    <w:rsid w:val="68FA3470"/>
    <w:rsid w:val="690A194F"/>
    <w:rsid w:val="69176A52"/>
    <w:rsid w:val="69585C26"/>
    <w:rsid w:val="696426DD"/>
    <w:rsid w:val="6967621D"/>
    <w:rsid w:val="696B52DF"/>
    <w:rsid w:val="69806CFB"/>
    <w:rsid w:val="69B63355"/>
    <w:rsid w:val="69BB3938"/>
    <w:rsid w:val="69C90584"/>
    <w:rsid w:val="69E5764D"/>
    <w:rsid w:val="69EB10A8"/>
    <w:rsid w:val="6A007E94"/>
    <w:rsid w:val="6A59773F"/>
    <w:rsid w:val="6A62667A"/>
    <w:rsid w:val="6A7E5541"/>
    <w:rsid w:val="6AFE19D5"/>
    <w:rsid w:val="6B105F81"/>
    <w:rsid w:val="6B612974"/>
    <w:rsid w:val="6B633027"/>
    <w:rsid w:val="6B6F099F"/>
    <w:rsid w:val="6BA059D8"/>
    <w:rsid w:val="6BB87944"/>
    <w:rsid w:val="6BD81D6E"/>
    <w:rsid w:val="6BDB2224"/>
    <w:rsid w:val="6BDF6F19"/>
    <w:rsid w:val="6BF17D0B"/>
    <w:rsid w:val="6C2B6AD8"/>
    <w:rsid w:val="6C352236"/>
    <w:rsid w:val="6C7553B6"/>
    <w:rsid w:val="6CBF4749"/>
    <w:rsid w:val="6CC230B0"/>
    <w:rsid w:val="6D167287"/>
    <w:rsid w:val="6D685BBD"/>
    <w:rsid w:val="6DB7487A"/>
    <w:rsid w:val="6DCE5E28"/>
    <w:rsid w:val="6ED53910"/>
    <w:rsid w:val="6F255C0E"/>
    <w:rsid w:val="6FD1351E"/>
    <w:rsid w:val="6FDD055B"/>
    <w:rsid w:val="6FE92D9F"/>
    <w:rsid w:val="700C2451"/>
    <w:rsid w:val="70630736"/>
    <w:rsid w:val="706F5FBE"/>
    <w:rsid w:val="707C29D2"/>
    <w:rsid w:val="70B328CC"/>
    <w:rsid w:val="71066EA0"/>
    <w:rsid w:val="711D5414"/>
    <w:rsid w:val="712C2D26"/>
    <w:rsid w:val="71340005"/>
    <w:rsid w:val="713753FE"/>
    <w:rsid w:val="713B0DE9"/>
    <w:rsid w:val="71486657"/>
    <w:rsid w:val="715C1C09"/>
    <w:rsid w:val="71DD77A3"/>
    <w:rsid w:val="71E90C87"/>
    <w:rsid w:val="72076613"/>
    <w:rsid w:val="72867242"/>
    <w:rsid w:val="728741AA"/>
    <w:rsid w:val="72DB2E61"/>
    <w:rsid w:val="72F467A7"/>
    <w:rsid w:val="72FC5371"/>
    <w:rsid w:val="735A76F5"/>
    <w:rsid w:val="73A076D3"/>
    <w:rsid w:val="73CE2564"/>
    <w:rsid w:val="74290FEE"/>
    <w:rsid w:val="743C1711"/>
    <w:rsid w:val="74565FAF"/>
    <w:rsid w:val="749834C4"/>
    <w:rsid w:val="74A31F03"/>
    <w:rsid w:val="74F12BA9"/>
    <w:rsid w:val="75647CA4"/>
    <w:rsid w:val="758B12DC"/>
    <w:rsid w:val="75902991"/>
    <w:rsid w:val="75B045AB"/>
    <w:rsid w:val="75DA73FE"/>
    <w:rsid w:val="75E55F1D"/>
    <w:rsid w:val="765120C1"/>
    <w:rsid w:val="768335C7"/>
    <w:rsid w:val="76AC0E64"/>
    <w:rsid w:val="76AE4262"/>
    <w:rsid w:val="76B15982"/>
    <w:rsid w:val="76EF6598"/>
    <w:rsid w:val="771D225C"/>
    <w:rsid w:val="77B03EC4"/>
    <w:rsid w:val="77E52873"/>
    <w:rsid w:val="781560FF"/>
    <w:rsid w:val="78315BE0"/>
    <w:rsid w:val="783A49FE"/>
    <w:rsid w:val="786C0F05"/>
    <w:rsid w:val="78E241EC"/>
    <w:rsid w:val="7932131F"/>
    <w:rsid w:val="7958515F"/>
    <w:rsid w:val="795C3548"/>
    <w:rsid w:val="798169FF"/>
    <w:rsid w:val="79AE5A44"/>
    <w:rsid w:val="79E0338F"/>
    <w:rsid w:val="7A654E2E"/>
    <w:rsid w:val="7ABA7622"/>
    <w:rsid w:val="7AC042D2"/>
    <w:rsid w:val="7AD43D6D"/>
    <w:rsid w:val="7AD5670A"/>
    <w:rsid w:val="7B631E8E"/>
    <w:rsid w:val="7B6700FA"/>
    <w:rsid w:val="7BC75B74"/>
    <w:rsid w:val="7BE530E0"/>
    <w:rsid w:val="7BF70DA2"/>
    <w:rsid w:val="7C0D2343"/>
    <w:rsid w:val="7C943F2A"/>
    <w:rsid w:val="7C99635A"/>
    <w:rsid w:val="7CEE1777"/>
    <w:rsid w:val="7D7B1022"/>
    <w:rsid w:val="7DB4414A"/>
    <w:rsid w:val="7DC75C09"/>
    <w:rsid w:val="7DEE05CC"/>
    <w:rsid w:val="7DFF1847"/>
    <w:rsid w:val="7E6D786A"/>
    <w:rsid w:val="7EF83D0A"/>
    <w:rsid w:val="7F651B7D"/>
    <w:rsid w:val="7FC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90">
    <w:name w:val="Default Paragraph Font"/>
    <w:semiHidden/>
    <w:qFormat/>
    <w:uiPriority w:val="0"/>
  </w:style>
  <w:style w:type="table" w:default="1" w:styleId="8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autoRedefine/>
    <w:qFormat/>
    <w:uiPriority w:val="0"/>
    <w:rPr>
      <w:b/>
    </w:rPr>
  </w:style>
  <w:style w:type="character" w:styleId="92">
    <w:name w:val="Emphasis"/>
    <w:basedOn w:val="90"/>
    <w:autoRedefine/>
    <w:qFormat/>
    <w:uiPriority w:val="0"/>
    <w:rPr>
      <w:i/>
    </w:rPr>
  </w:style>
  <w:style w:type="character" w:styleId="93">
    <w:name w:val="Hyperlink"/>
    <w:basedOn w:val="90"/>
    <w:autoRedefine/>
    <w:qFormat/>
    <w:uiPriority w:val="0"/>
    <w:rPr>
      <w:color w:val="0000FF"/>
      <w:u w:val="single"/>
    </w:rPr>
  </w:style>
  <w:style w:type="paragraph" w:customStyle="1" w:styleId="94">
    <w:name w:val="UserStyle_0"/>
    <w:basedOn w:val="95"/>
    <w:autoRedefine/>
    <w:qFormat/>
    <w:uiPriority w:val="0"/>
    <w:pPr>
      <w:widowControl/>
      <w:spacing w:after="120" w:line="276" w:lineRule="auto"/>
      <w:ind w:left="420" w:leftChars="200" w:firstLine="420" w:firstLineChars="200"/>
      <w:jc w:val="both"/>
      <w:textAlignment w:val="baseline"/>
    </w:pPr>
  </w:style>
  <w:style w:type="paragraph" w:customStyle="1" w:styleId="95">
    <w:name w:val="UserStyle_1"/>
    <w:basedOn w:val="1"/>
    <w:autoRedefine/>
    <w:qFormat/>
    <w:uiPriority w:val="0"/>
    <w:pPr>
      <w:widowControl/>
      <w:spacing w:after="120" w:line="276" w:lineRule="auto"/>
      <w:ind w:left="420" w:leftChars="200"/>
      <w:jc w:val="both"/>
      <w:textAlignment w:val="baseline"/>
    </w:pPr>
  </w:style>
  <w:style w:type="character" w:customStyle="1" w:styleId="96">
    <w:name w:val="font21"/>
    <w:basedOn w:val="90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7">
    <w:name w:val="font01"/>
    <w:basedOn w:val="9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font11"/>
    <w:basedOn w:val="90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99">
    <w:name w:val="列出段落1"/>
    <w:basedOn w:val="1"/>
    <w:autoRedefine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00">
    <w:name w:val="Body Text First Indent1"/>
    <w:basedOn w:val="34"/>
    <w:autoRedefine/>
    <w:qFormat/>
    <w:uiPriority w:val="0"/>
    <w:pPr>
      <w:spacing w:line="560" w:lineRule="exact"/>
      <w:ind w:firstLine="721" w:firstLineChars="200"/>
    </w:pPr>
  </w:style>
  <w:style w:type="paragraph" w:customStyle="1" w:styleId="101">
    <w:name w:val="_Style 1"/>
    <w:basedOn w:val="1"/>
    <w:autoRedefine/>
    <w:qFormat/>
    <w:uiPriority w:val="34"/>
    <w:pPr>
      <w:ind w:firstLine="420" w:firstLineChars="200"/>
    </w:pPr>
  </w:style>
  <w:style w:type="paragraph" w:customStyle="1" w:styleId="102">
    <w:name w:val="Body text|1"/>
    <w:autoRedefine/>
    <w:qFormat/>
    <w:uiPriority w:val="0"/>
    <w:pPr>
      <w:widowControl w:val="0"/>
      <w:spacing w:line="394" w:lineRule="auto"/>
    </w:pPr>
    <w:rPr>
      <w:rFonts w:ascii="宋体" w:hAnsi="宋体" w:eastAsia="宋体" w:cs="宋体"/>
      <w:color w:val="000000"/>
      <w:sz w:val="90"/>
      <w:szCs w:val="90"/>
      <w:lang w:val="zh-TW" w:eastAsia="zh-TW" w:bidi="zh-TW"/>
    </w:rPr>
  </w:style>
  <w:style w:type="paragraph" w:customStyle="1" w:styleId="103">
    <w:name w:val="Heading #1|1"/>
    <w:basedOn w:val="1"/>
    <w:autoRedefine/>
    <w:qFormat/>
    <w:uiPriority w:val="0"/>
    <w:pPr>
      <w:widowControl w:val="0"/>
      <w:shd w:val="clear" w:color="auto" w:fill="auto"/>
      <w:spacing w:before="450" w:after="57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CN" w:eastAsia="zh-CN" w:bidi="zh-CN"/>
    </w:rPr>
  </w:style>
  <w:style w:type="paragraph" w:customStyle="1" w:styleId="104">
    <w:name w:val="Other|1"/>
    <w:basedOn w:val="1"/>
    <w:autoRedefine/>
    <w:qFormat/>
    <w:uiPriority w:val="0"/>
    <w:pPr>
      <w:widowControl w:val="0"/>
      <w:shd w:val="clear" w:color="auto" w:fill="auto"/>
      <w:spacing w:line="310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  <w:style w:type="paragraph" w:customStyle="1" w:styleId="105">
    <w:name w:val="Heading2"/>
    <w:basedOn w:val="1"/>
    <w:next w:val="1"/>
    <w:autoRedefine/>
    <w:qFormat/>
    <w:uiPriority w:val="0"/>
    <w:pPr>
      <w:keepNext/>
      <w:keepLines/>
      <w:numPr>
        <w:ilvl w:val="0"/>
        <w:numId w:val="11"/>
      </w:numPr>
      <w:spacing w:before="260" w:after="260" w:line="416" w:lineRule="auto"/>
    </w:pPr>
    <w:rPr>
      <w:rFonts w:eastAsia="黑体" w:cs="Calibri"/>
      <w:bCs/>
      <w:sz w:val="30"/>
      <w:szCs w:val="32"/>
    </w:rPr>
  </w:style>
  <w:style w:type="paragraph" w:styleId="10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7">
    <w:name w:val="font31"/>
    <w:basedOn w:val="90"/>
    <w:autoRedefine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  <w:style w:type="table" w:customStyle="1" w:styleId="10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9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10">
    <w:name w:val="font61"/>
    <w:basedOn w:val="90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11">
    <w:name w:val="font51"/>
    <w:basedOn w:val="9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2">
    <w:name w:val="font71"/>
    <w:basedOn w:val="90"/>
    <w:autoRedefine/>
    <w:qFormat/>
    <w:uiPriority w:val="0"/>
    <w:rPr>
      <w:rFonts w:hint="default" w:ascii="Times New Roman" w:hAnsi="Times New Roman" w:cs="Times New Roman"/>
      <w:color w:val="212529"/>
      <w:sz w:val="22"/>
      <w:szCs w:val="22"/>
      <w:u w:val="none"/>
    </w:rPr>
  </w:style>
  <w:style w:type="character" w:customStyle="1" w:styleId="113">
    <w:name w:val="font41"/>
    <w:basedOn w:val="90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114">
    <w:name w:val="font91"/>
    <w:basedOn w:val="90"/>
    <w:qFormat/>
    <w:uiPriority w:val="0"/>
    <w:rPr>
      <w:rFonts w:hint="eastAsia" w:ascii="方正小标宋简体" w:hAnsi="方正小标宋简体" w:eastAsia="方正小标宋简体" w:cs="方正小标宋简体"/>
      <w:b/>
      <w:bCs/>
      <w:color w:val="FF0000"/>
      <w:sz w:val="36"/>
      <w:szCs w:val="36"/>
      <w:u w:val="none"/>
    </w:rPr>
  </w:style>
  <w:style w:type="character" w:customStyle="1" w:styleId="115">
    <w:name w:val="font81"/>
    <w:basedOn w:val="9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6">
    <w:name w:val="font101"/>
    <w:basedOn w:val="9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3545</Words>
  <Characters>3559</Characters>
  <Lines>0</Lines>
  <Paragraphs>0</Paragraphs>
  <TotalTime>0</TotalTime>
  <ScaleCrop>false</ScaleCrop>
  <LinksUpToDate>false</LinksUpToDate>
  <CharactersWithSpaces>3706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2022-12-09T10:16:00Z</dcterms:created>
  <dc:creator>Administrator</dc:creator>
  <cp:lastModifiedBy>可乐不加糖(肖珂)</cp:lastModifiedBy>
  <cp:lastPrinted>2025-04-11T02:46:00Z</cp:lastPrinted>
  <dcterms:modified xsi:type="dcterms:W3CDTF">2025-04-30T06:35:45Z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C8F969183745402E9924305B0F538C7E_13</vt:lpwstr>
  </property>
  <property fmtid="{D5CDD505-2E9C-101B-9397-08002B2CF9AE}" pid="4" name="KSOTemplateDocerSaveRecord">
    <vt:lpwstr>eyJoZGlkIjoiN2RlNzljNDAzZGI3ZTM4OWJjM2U3YTJmZGZkYTdhZmQiLCJ1c2VySWQiOiIxMDg4ODc4NDM1In0=</vt:lpwstr>
  </property>
</Properties>
</file>